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3D" w:rsidRDefault="00821D3D" w:rsidP="00821D3D">
      <w:pPr>
        <w:spacing w:after="0" w:line="240" w:lineRule="auto"/>
        <w:jc w:val="right"/>
        <w:outlineLvl w:val="1"/>
        <w:rPr>
          <w:rFonts w:ascii="Garamond" w:eastAsia="Times New Roman" w:hAnsi="Garamond" w:cs="Arial"/>
          <w:b/>
          <w:bCs/>
          <w:color w:val="666666"/>
          <w:sz w:val="28"/>
          <w:szCs w:val="28"/>
          <w:lang w:val="fr-CA"/>
        </w:rPr>
      </w:pPr>
      <w:r>
        <w:rPr>
          <w:rFonts w:ascii="Garamond" w:eastAsia="Times New Roman" w:hAnsi="Garamond" w:cs="Arial"/>
          <w:b/>
          <w:bCs/>
          <w:color w:val="666666"/>
          <w:sz w:val="28"/>
          <w:szCs w:val="28"/>
          <w:lang w:val="fr-CA"/>
        </w:rPr>
        <w:t>Nom : _________________</w:t>
      </w:r>
    </w:p>
    <w:p w:rsidR="00821D3D" w:rsidRDefault="00821D3D" w:rsidP="00821D3D">
      <w:pPr>
        <w:spacing w:after="0" w:line="240" w:lineRule="auto"/>
        <w:jc w:val="right"/>
        <w:outlineLvl w:val="1"/>
        <w:rPr>
          <w:rFonts w:ascii="Garamond" w:eastAsia="Times New Roman" w:hAnsi="Garamond" w:cs="Arial"/>
          <w:b/>
          <w:bCs/>
          <w:color w:val="666666"/>
          <w:sz w:val="28"/>
          <w:szCs w:val="28"/>
          <w:lang w:val="fr-CA"/>
        </w:rPr>
      </w:pPr>
      <w:r>
        <w:rPr>
          <w:rFonts w:ascii="Garamond" w:eastAsia="Times New Roman" w:hAnsi="Garamond" w:cs="Arial"/>
          <w:b/>
          <w:bCs/>
          <w:color w:val="666666"/>
          <w:sz w:val="28"/>
          <w:szCs w:val="28"/>
          <w:lang w:val="fr-CA"/>
        </w:rPr>
        <w:t>Note : ______  =              %</w:t>
      </w:r>
    </w:p>
    <w:p w:rsidR="00821D3D" w:rsidRDefault="00821D3D" w:rsidP="00821D3D">
      <w:pPr>
        <w:spacing w:after="0" w:line="240" w:lineRule="auto"/>
        <w:jc w:val="center"/>
        <w:outlineLvl w:val="1"/>
        <w:rPr>
          <w:rFonts w:ascii="Garamond" w:eastAsia="Times New Roman" w:hAnsi="Garamond" w:cs="Arial"/>
          <w:b/>
          <w:bCs/>
          <w:color w:val="666666"/>
          <w:sz w:val="28"/>
          <w:szCs w:val="28"/>
          <w:lang w:val="fr-CA"/>
        </w:rPr>
      </w:pPr>
      <w:r>
        <w:rPr>
          <w:rFonts w:ascii="Garamond" w:eastAsia="Times New Roman" w:hAnsi="Garamond" w:cs="Arial"/>
          <w:b/>
          <w:bCs/>
          <w:color w:val="666666"/>
          <w:sz w:val="28"/>
          <w:szCs w:val="28"/>
          <w:lang w:val="fr-CA"/>
        </w:rPr>
        <w:tab/>
      </w:r>
      <w:r>
        <w:rPr>
          <w:rFonts w:ascii="Garamond" w:eastAsia="Times New Roman" w:hAnsi="Garamond" w:cs="Arial"/>
          <w:b/>
          <w:bCs/>
          <w:color w:val="666666"/>
          <w:sz w:val="28"/>
          <w:szCs w:val="28"/>
          <w:lang w:val="fr-CA"/>
        </w:rPr>
        <w:tab/>
      </w:r>
      <w:r>
        <w:rPr>
          <w:rFonts w:ascii="Garamond" w:eastAsia="Times New Roman" w:hAnsi="Garamond" w:cs="Arial"/>
          <w:b/>
          <w:bCs/>
          <w:color w:val="666666"/>
          <w:sz w:val="28"/>
          <w:szCs w:val="28"/>
          <w:lang w:val="fr-CA"/>
        </w:rPr>
        <w:tab/>
      </w:r>
      <w:r>
        <w:rPr>
          <w:rFonts w:ascii="Garamond" w:eastAsia="Times New Roman" w:hAnsi="Garamond" w:cs="Arial"/>
          <w:b/>
          <w:bCs/>
          <w:color w:val="666666"/>
          <w:sz w:val="28"/>
          <w:szCs w:val="28"/>
          <w:lang w:val="fr-CA"/>
        </w:rPr>
        <w:tab/>
      </w:r>
      <w:r>
        <w:rPr>
          <w:rFonts w:ascii="Garamond" w:eastAsia="Times New Roman" w:hAnsi="Garamond" w:cs="Arial"/>
          <w:b/>
          <w:bCs/>
          <w:color w:val="666666"/>
          <w:sz w:val="28"/>
          <w:szCs w:val="28"/>
          <w:lang w:val="fr-CA"/>
        </w:rPr>
        <w:tab/>
      </w:r>
      <w:r>
        <w:rPr>
          <w:rFonts w:ascii="Garamond" w:eastAsia="Times New Roman" w:hAnsi="Garamond" w:cs="Arial"/>
          <w:b/>
          <w:bCs/>
          <w:color w:val="666666"/>
          <w:sz w:val="28"/>
          <w:szCs w:val="28"/>
          <w:lang w:val="fr-CA"/>
        </w:rPr>
        <w:tab/>
      </w:r>
      <w:r>
        <w:rPr>
          <w:rFonts w:ascii="Garamond" w:eastAsia="Times New Roman" w:hAnsi="Garamond" w:cs="Arial"/>
          <w:b/>
          <w:bCs/>
          <w:color w:val="666666"/>
          <w:sz w:val="28"/>
          <w:szCs w:val="28"/>
          <w:lang w:val="fr-CA"/>
        </w:rPr>
        <w:tab/>
        <w:t xml:space="preserve">     15</w:t>
      </w:r>
    </w:p>
    <w:p w:rsidR="00B15256" w:rsidRPr="00B15256" w:rsidRDefault="00B15256" w:rsidP="00B15256">
      <w:pPr>
        <w:spacing w:after="0" w:line="240" w:lineRule="auto"/>
        <w:jc w:val="center"/>
        <w:outlineLvl w:val="1"/>
        <w:rPr>
          <w:rFonts w:ascii="Garamond" w:eastAsia="Times New Roman" w:hAnsi="Garamond" w:cs="Arial"/>
          <w:b/>
          <w:bCs/>
          <w:color w:val="666666"/>
          <w:sz w:val="28"/>
          <w:szCs w:val="28"/>
          <w:lang w:val="fr-CA"/>
        </w:rPr>
      </w:pPr>
      <w:r w:rsidRPr="00B15256">
        <w:rPr>
          <w:rFonts w:ascii="Garamond" w:eastAsia="Times New Roman" w:hAnsi="Garamond" w:cs="Arial"/>
          <w:b/>
          <w:bCs/>
          <w:color w:val="666666"/>
          <w:sz w:val="28"/>
          <w:szCs w:val="28"/>
          <w:lang w:val="fr-CA"/>
        </w:rPr>
        <w:t>Sciences Humaines 8</w:t>
      </w:r>
    </w:p>
    <w:p w:rsidR="00B15256" w:rsidRPr="00B15256" w:rsidRDefault="00B15256" w:rsidP="00B15256">
      <w:pPr>
        <w:spacing w:after="0" w:line="240" w:lineRule="auto"/>
        <w:jc w:val="center"/>
        <w:outlineLvl w:val="1"/>
        <w:rPr>
          <w:rFonts w:ascii="Garamond" w:eastAsia="Times New Roman" w:hAnsi="Garamond" w:cs="Arial"/>
          <w:b/>
          <w:bCs/>
          <w:color w:val="666666"/>
          <w:sz w:val="28"/>
          <w:szCs w:val="28"/>
          <w:lang w:val="fr-CA"/>
        </w:rPr>
      </w:pPr>
      <w:r w:rsidRPr="00B15256">
        <w:rPr>
          <w:rFonts w:ascii="Garamond" w:eastAsia="Times New Roman" w:hAnsi="Garamond" w:cs="Arial"/>
          <w:b/>
          <w:bCs/>
          <w:color w:val="666666"/>
          <w:sz w:val="28"/>
          <w:szCs w:val="28"/>
          <w:lang w:val="fr-CA"/>
        </w:rPr>
        <w:t>Chapitre 7: Étude en cas</w:t>
      </w:r>
    </w:p>
    <w:p w:rsidR="00B15256" w:rsidRPr="00AA7FD5" w:rsidRDefault="00975159" w:rsidP="00B15256">
      <w:pPr>
        <w:spacing w:before="100" w:beforeAutospacing="1" w:after="0" w:line="240" w:lineRule="auto"/>
        <w:jc w:val="center"/>
        <w:outlineLvl w:val="1"/>
        <w:rPr>
          <w:rFonts w:ascii="Comic Sans MS" w:eastAsia="Times New Roman" w:hAnsi="Comic Sans MS" w:cs="Arial"/>
          <w:b/>
          <w:bCs/>
          <w:color w:val="666666"/>
          <w:sz w:val="28"/>
          <w:szCs w:val="28"/>
          <w:lang w:val="en"/>
        </w:rPr>
      </w:pPr>
      <w:hyperlink r:id="rId5" w:tooltip="Demonstrators outside the Colonial Building in St. John’s before the protest broke down into violence in the late afternoon and early evening of April 5, 1932. — The Rooms Provincial Archives, A 19-22, Demonstrators in front of the Colonial Building, 5, April " w:history="1">
        <w:r w:rsidR="00B15256">
          <w:rPr>
            <w:rFonts w:ascii="Arial" w:hAnsi="Arial" w:cs="Arial"/>
            <w:color w:val="333333"/>
            <w:sz w:val="15"/>
            <w:szCs w:val="15"/>
            <w:lang w:val="en"/>
          </w:rPr>
          <w:fldChar w:fldCharType="begin"/>
        </w:r>
        <w:r w:rsidR="00B15256">
          <w:rPr>
            <w:rFonts w:ascii="Arial" w:hAnsi="Arial" w:cs="Arial"/>
            <w:color w:val="333333"/>
            <w:sz w:val="15"/>
            <w:szCs w:val="15"/>
            <w:lang w:val="en"/>
          </w:rPr>
          <w:instrText xml:space="preserve"> INCLUDEPICTURE "http://www.thetelegram.com/media/photos/unis/2012/04/05/photo_2048927_resize_article.jpg" \* MERGEFORMATINET </w:instrText>
        </w:r>
        <w:r w:rsidR="00B15256">
          <w:rPr>
            <w:rFonts w:ascii="Arial" w:hAnsi="Arial" w:cs="Arial"/>
            <w:color w:val="333333"/>
            <w:sz w:val="15"/>
            <w:szCs w:val="15"/>
            <w:lang w:val="en"/>
          </w:rPr>
          <w:fldChar w:fldCharType="separate"/>
        </w:r>
        <w:r>
          <w:rPr>
            <w:rFonts w:ascii="Arial" w:hAnsi="Arial" w:cs="Arial"/>
            <w:color w:val="333333"/>
            <w:sz w:val="15"/>
            <w:szCs w:val="15"/>
            <w:lang w:val="en"/>
          </w:rPr>
          <w:fldChar w:fldCharType="begin"/>
        </w:r>
        <w:r>
          <w:rPr>
            <w:rFonts w:ascii="Arial" w:hAnsi="Arial" w:cs="Arial"/>
            <w:color w:val="333333"/>
            <w:sz w:val="15"/>
            <w:szCs w:val="15"/>
            <w:lang w:val="en"/>
          </w:rPr>
          <w:instrText xml:space="preserve"> </w:instrText>
        </w:r>
        <w:r>
          <w:rPr>
            <w:rFonts w:ascii="Arial" w:hAnsi="Arial" w:cs="Arial"/>
            <w:color w:val="333333"/>
            <w:sz w:val="15"/>
            <w:szCs w:val="15"/>
            <w:lang w:val="en"/>
          </w:rPr>
          <w:instrText>INCLUDEPICTURE  "http://</w:instrText>
        </w:r>
        <w:r>
          <w:rPr>
            <w:rFonts w:ascii="Arial" w:hAnsi="Arial" w:cs="Arial"/>
            <w:color w:val="333333"/>
            <w:sz w:val="15"/>
            <w:szCs w:val="15"/>
            <w:lang w:val="en"/>
          </w:rPr>
          <w:instrText>www.thetelegram.com/media/photos/unis/2012/04/05/photo_2048927_resize_article.jpg" \* MERGEFORMATINET</w:instrText>
        </w:r>
        <w:r>
          <w:rPr>
            <w:rFonts w:ascii="Arial" w:hAnsi="Arial" w:cs="Arial"/>
            <w:color w:val="333333"/>
            <w:sz w:val="15"/>
            <w:szCs w:val="15"/>
            <w:lang w:val="en"/>
          </w:rPr>
          <w:instrText xml:space="preserve"> </w:instrText>
        </w:r>
        <w:r>
          <w:rPr>
            <w:rFonts w:ascii="Arial" w:hAnsi="Arial" w:cs="Arial"/>
            <w:color w:val="333333"/>
            <w:sz w:val="15"/>
            <w:szCs w:val="15"/>
            <w:lang w:val="en"/>
          </w:rPr>
          <w:fldChar w:fldCharType="separate"/>
        </w:r>
        <w:r>
          <w:rPr>
            <w:rFonts w:ascii="Arial" w:hAnsi="Arial" w:cs="Arial"/>
            <w:color w:val="333333"/>
            <w:sz w:val="15"/>
            <w:szCs w:val="15"/>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monstrators outside the Colonial Building in St. John’s before the protest broke down into violence in the late afternoon and early evening of April 5, 1932. — The Rooms Provincial Archives, A 19-22, Demonstrators in front of the Colonial Building, 5, April 1932, Provincial Archives Collection" href="http://www.thetelegram.com/media/photos/unis/2012/04/05/photo_2048927_resize.jpg" title="&quot;Demonstrators outside the Colonial Building in St. John’s before the protest broke down into violence in the late afternoon and early evening of April 5, 1932. — The Rooms Provincial Archives, A 19-22, Demonstrators in front of the Colonial Building, 5, April 1932, Provincial Archives Collection&quot;" style="width:195.05pt;height:113pt" o:button="t">
              <v:imagedata r:id="rId6" r:href="rId7"/>
            </v:shape>
          </w:pict>
        </w:r>
        <w:r>
          <w:rPr>
            <w:rFonts w:ascii="Arial" w:hAnsi="Arial" w:cs="Arial"/>
            <w:color w:val="333333"/>
            <w:sz w:val="15"/>
            <w:szCs w:val="15"/>
            <w:lang w:val="en"/>
          </w:rPr>
          <w:fldChar w:fldCharType="end"/>
        </w:r>
        <w:r w:rsidR="00B15256">
          <w:rPr>
            <w:rFonts w:ascii="Arial" w:hAnsi="Arial" w:cs="Arial"/>
            <w:color w:val="333333"/>
            <w:sz w:val="15"/>
            <w:szCs w:val="15"/>
            <w:lang w:val="en"/>
          </w:rPr>
          <w:fldChar w:fldCharType="end"/>
        </w:r>
      </w:hyperlink>
    </w:p>
    <w:p w:rsidR="00B15256" w:rsidRPr="002808DF" w:rsidRDefault="00B15256" w:rsidP="00B15256">
      <w:pPr>
        <w:spacing w:before="100" w:beforeAutospacing="1" w:after="0" w:line="240" w:lineRule="auto"/>
        <w:jc w:val="center"/>
        <w:outlineLvl w:val="1"/>
        <w:rPr>
          <w:rFonts w:ascii="Arial" w:eastAsia="Times New Roman" w:hAnsi="Arial" w:cs="Arial"/>
          <w:b/>
          <w:bCs/>
          <w:color w:val="666666"/>
          <w:lang w:val="en"/>
        </w:rPr>
      </w:pPr>
      <w:r>
        <w:rPr>
          <w:rFonts w:ascii="Arial" w:eastAsia="Times New Roman" w:hAnsi="Arial" w:cs="Arial"/>
          <w:b/>
          <w:bCs/>
          <w:color w:val="666666"/>
          <w:lang w:val="en"/>
        </w:rPr>
        <w:t>«</w:t>
      </w:r>
      <w:r w:rsidRPr="002808DF">
        <w:rPr>
          <w:rFonts w:ascii="Arial" w:eastAsia="Times New Roman" w:hAnsi="Arial" w:cs="Arial"/>
          <w:b/>
          <w:bCs/>
          <w:color w:val="666666"/>
          <w:lang w:val="en"/>
        </w:rPr>
        <w:t>Eighty years ago today, a mob demanded the government fix our financial mess</w:t>
      </w:r>
      <w:r>
        <w:rPr>
          <w:rFonts w:ascii="Arial" w:eastAsia="Times New Roman" w:hAnsi="Arial" w:cs="Arial"/>
          <w:b/>
          <w:bCs/>
          <w:color w:val="666666"/>
          <w:lang w:val="en"/>
        </w:rPr>
        <w:t>»</w:t>
      </w:r>
    </w:p>
    <w:p w:rsidR="00B15256" w:rsidRPr="00AA7FD5" w:rsidRDefault="00B15256" w:rsidP="00B15256">
      <w:pPr>
        <w:spacing w:after="0" w:line="240" w:lineRule="auto"/>
        <w:ind w:left="720"/>
        <w:rPr>
          <w:rFonts w:ascii="Arial" w:eastAsia="Times New Roman" w:hAnsi="Arial" w:cs="Arial"/>
          <w:sz w:val="17"/>
          <w:szCs w:val="17"/>
          <w:lang w:val="en"/>
        </w:rPr>
      </w:pPr>
      <w:r w:rsidRPr="00AA7FD5">
        <w:rPr>
          <w:rFonts w:ascii="Arial" w:eastAsia="Times New Roman" w:hAnsi="Arial" w:cs="Arial"/>
          <w:sz w:val="17"/>
          <w:szCs w:val="17"/>
          <w:lang w:val="en"/>
        </w:rPr>
        <w:t xml:space="preserve"> </w:t>
      </w:r>
    </w:p>
    <w:p w:rsidR="008C11B4" w:rsidRPr="00975159" w:rsidRDefault="00B15256" w:rsidP="00B15256">
      <w:pPr>
        <w:spacing w:before="100" w:beforeAutospacing="1" w:after="0" w:line="240" w:lineRule="auto"/>
        <w:jc w:val="center"/>
        <w:rPr>
          <w:lang w:val="fr-CA"/>
        </w:rPr>
      </w:pPr>
      <w:proofErr w:type="spellStart"/>
      <w:r>
        <w:rPr>
          <w:rFonts w:ascii="Times New Roman" w:eastAsia="Times New Roman" w:hAnsi="Times New Roman"/>
          <w:i/>
          <w:sz w:val="24"/>
          <w:szCs w:val="24"/>
          <w:lang w:val="en"/>
        </w:rPr>
        <w:t>Pris</w:t>
      </w:r>
      <w:proofErr w:type="spellEnd"/>
      <w:r>
        <w:rPr>
          <w:rFonts w:ascii="Times New Roman" w:eastAsia="Times New Roman" w:hAnsi="Times New Roman"/>
          <w:i/>
          <w:sz w:val="24"/>
          <w:szCs w:val="24"/>
          <w:lang w:val="en"/>
        </w:rPr>
        <w:t xml:space="preserve"> de «</w:t>
      </w:r>
      <w:r w:rsidRPr="002808DF">
        <w:rPr>
          <w:rFonts w:ascii="Times New Roman" w:eastAsia="Times New Roman" w:hAnsi="Times New Roman"/>
          <w:i/>
          <w:sz w:val="24"/>
          <w:szCs w:val="24"/>
          <w:lang w:val="en"/>
        </w:rPr>
        <w:t>The Telegram</w:t>
      </w:r>
      <w:r>
        <w:rPr>
          <w:rFonts w:ascii="Times New Roman" w:eastAsia="Times New Roman" w:hAnsi="Times New Roman"/>
          <w:i/>
          <w:sz w:val="24"/>
          <w:szCs w:val="24"/>
          <w:lang w:val="en"/>
        </w:rPr>
        <w:t>»</w:t>
      </w:r>
      <w:r w:rsidRPr="002808DF">
        <w:rPr>
          <w:rFonts w:ascii="Times New Roman" w:eastAsia="Times New Roman" w:hAnsi="Times New Roman"/>
          <w:i/>
          <w:sz w:val="24"/>
          <w:szCs w:val="24"/>
          <w:lang w:val="en"/>
        </w:rPr>
        <w:t xml:space="preserve">, St. John’s, </w:t>
      </w:r>
      <w:r>
        <w:rPr>
          <w:rFonts w:ascii="Times New Roman" w:eastAsia="Times New Roman" w:hAnsi="Times New Roman"/>
          <w:i/>
          <w:sz w:val="24"/>
          <w:szCs w:val="24"/>
          <w:lang w:val="en"/>
        </w:rPr>
        <w:t>TNL</w:t>
      </w:r>
      <w:r w:rsidRPr="002808DF">
        <w:rPr>
          <w:rFonts w:ascii="Times New Roman" w:eastAsia="Times New Roman" w:hAnsi="Times New Roman"/>
          <w:i/>
          <w:sz w:val="24"/>
          <w:szCs w:val="24"/>
          <w:lang w:val="en"/>
        </w:rPr>
        <w:t xml:space="preserve">.  </w:t>
      </w:r>
      <w:r w:rsidRPr="00975159">
        <w:rPr>
          <w:rFonts w:ascii="Times New Roman" w:eastAsia="Times New Roman" w:hAnsi="Times New Roman"/>
          <w:i/>
          <w:sz w:val="24"/>
          <w:szCs w:val="24"/>
          <w:lang w:val="fr-CA"/>
        </w:rPr>
        <w:t>Le 5 avril, 2012</w:t>
      </w:r>
    </w:p>
    <w:p w:rsidR="00B15256" w:rsidRPr="00975159" w:rsidRDefault="00B15256">
      <w:pPr>
        <w:rPr>
          <w:lang w:val="fr-CA"/>
        </w:rPr>
      </w:pP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sidRPr="00B15256">
        <w:rPr>
          <w:rFonts w:ascii="Garamond" w:eastAsia="Times New Roman" w:hAnsi="Garamond" w:cs="Courier New"/>
          <w:color w:val="212121"/>
          <w:sz w:val="24"/>
          <w:szCs w:val="24"/>
          <w:lang w:val="fr-FR" w:eastAsia="en-CA"/>
        </w:rPr>
        <w:tab/>
        <w:t>Il y a 80 ans aujourd'hui, l'un de ces très rares exemples de ce qui arrive quand les Terre-Neuviens atteignent le point d'ébullition est survenu à St. John's.</w:t>
      </w:r>
    </w:p>
    <w:p w:rsidR="00713A1C"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sidRPr="00B15256">
        <w:rPr>
          <w:rFonts w:ascii="Garamond" w:eastAsia="Times New Roman" w:hAnsi="Garamond" w:cs="Courier New"/>
          <w:color w:val="212121"/>
          <w:sz w:val="24"/>
          <w:szCs w:val="24"/>
          <w:lang w:val="fr-FR" w:eastAsia="en-CA"/>
        </w:rPr>
        <w:tab/>
      </w:r>
    </w:p>
    <w:p w:rsidR="00B15256" w:rsidRPr="00B15256" w:rsidRDefault="00713A1C"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Pr>
          <w:rFonts w:ascii="Garamond" w:eastAsia="Times New Roman" w:hAnsi="Garamond" w:cs="Courier New"/>
          <w:color w:val="212121"/>
          <w:sz w:val="24"/>
          <w:szCs w:val="24"/>
          <w:lang w:val="fr-FR" w:eastAsia="en-CA"/>
        </w:rPr>
        <w:tab/>
      </w:r>
      <w:r w:rsidR="00B15256" w:rsidRPr="00B15256">
        <w:rPr>
          <w:rFonts w:ascii="Garamond" w:eastAsia="Times New Roman" w:hAnsi="Garamond" w:cs="Courier New"/>
          <w:color w:val="212121"/>
          <w:sz w:val="24"/>
          <w:szCs w:val="24"/>
          <w:lang w:val="fr-FR" w:eastAsia="en-CA"/>
        </w:rPr>
        <w:t xml:space="preserve">Au printemps de 1932, la </w:t>
      </w:r>
      <w:r w:rsidR="00975159">
        <w:rPr>
          <w:rFonts w:ascii="Garamond" w:eastAsia="Times New Roman" w:hAnsi="Garamond" w:cs="Courier New"/>
          <w:color w:val="212121"/>
          <w:sz w:val="24"/>
          <w:szCs w:val="24"/>
          <w:lang w:val="fr-FR" w:eastAsia="en-CA"/>
        </w:rPr>
        <w:t xml:space="preserve">Grand </w:t>
      </w:r>
      <w:r w:rsidR="00B15256" w:rsidRPr="00B15256">
        <w:rPr>
          <w:rFonts w:ascii="Garamond" w:eastAsia="Times New Roman" w:hAnsi="Garamond" w:cs="Courier New"/>
          <w:color w:val="212121"/>
          <w:sz w:val="24"/>
          <w:szCs w:val="24"/>
          <w:lang w:val="fr-FR" w:eastAsia="en-CA"/>
        </w:rPr>
        <w:t xml:space="preserve">Dépression, se faisait sentir comme une dure et froide réalité de la vie. Non seulement les emplois étaient aussi rares, mais les emplois qui existaient étaient </w:t>
      </w:r>
      <w:proofErr w:type="spellStart"/>
      <w:r w:rsidR="00B15256" w:rsidRPr="00B15256">
        <w:rPr>
          <w:rFonts w:ascii="Garamond" w:eastAsia="Times New Roman" w:hAnsi="Garamond" w:cs="Courier New"/>
          <w:color w:val="212121"/>
          <w:sz w:val="24"/>
          <w:szCs w:val="24"/>
          <w:lang w:val="fr-FR" w:eastAsia="en-CA"/>
        </w:rPr>
        <w:t>insecures</w:t>
      </w:r>
      <w:proofErr w:type="spellEnd"/>
      <w:r w:rsidR="00B15256" w:rsidRPr="00B15256">
        <w:rPr>
          <w:rFonts w:ascii="Garamond" w:eastAsia="Times New Roman" w:hAnsi="Garamond" w:cs="Courier New"/>
          <w:color w:val="212121"/>
          <w:sz w:val="24"/>
          <w:szCs w:val="24"/>
          <w:lang w:val="fr-FR" w:eastAsia="en-CA"/>
        </w:rPr>
        <w:t>. Et, quand les gens souffrent, il n'en faut pas beaucoup pour les convaincre que leur gouvernement ne fait rien.</w:t>
      </w:r>
    </w:p>
    <w:p w:rsidR="00713A1C"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Pr>
          <w:rFonts w:ascii="Garamond" w:eastAsia="Times New Roman" w:hAnsi="Garamond" w:cs="Courier New"/>
          <w:color w:val="212121"/>
          <w:sz w:val="24"/>
          <w:szCs w:val="24"/>
          <w:lang w:val="fr-FR" w:eastAsia="en-CA"/>
        </w:rPr>
        <w:tab/>
      </w:r>
    </w:p>
    <w:p w:rsidR="00B15256" w:rsidRPr="00B15256" w:rsidRDefault="00713A1C"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Pr>
          <w:rFonts w:ascii="Garamond" w:eastAsia="Times New Roman" w:hAnsi="Garamond" w:cs="Courier New"/>
          <w:color w:val="212121"/>
          <w:sz w:val="24"/>
          <w:szCs w:val="24"/>
          <w:lang w:val="fr-FR" w:eastAsia="en-CA"/>
        </w:rPr>
        <w:tab/>
      </w:r>
      <w:r w:rsidR="00B15256" w:rsidRPr="00B15256">
        <w:rPr>
          <w:rFonts w:ascii="Garamond" w:eastAsia="Times New Roman" w:hAnsi="Garamond" w:cs="Courier New"/>
          <w:color w:val="212121"/>
          <w:sz w:val="24"/>
          <w:szCs w:val="24"/>
          <w:lang w:val="fr-FR" w:eastAsia="en-CA"/>
        </w:rPr>
        <w:t>À la mi-mars, les journaux commençaient à publier des accusations comme :</w:t>
      </w: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en-CA"/>
        </w:rPr>
      </w:pP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sidRPr="00B15256">
        <w:rPr>
          <w:rFonts w:ascii="Garamond" w:eastAsia="Times New Roman" w:hAnsi="Garamond" w:cs="Courier New"/>
          <w:color w:val="212121"/>
          <w:sz w:val="24"/>
          <w:szCs w:val="24"/>
          <w:lang w:val="fr-FR" w:eastAsia="en-CA"/>
        </w:rPr>
        <w:t>«Le manque de leadership aujourd'hui est la tragédie épouvantable de Terre-Neuve. À quoi les gens sont-ils invités à répondre? »</w:t>
      </w: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sidRPr="00B15256">
        <w:rPr>
          <w:rFonts w:ascii="Garamond" w:eastAsia="Times New Roman" w:hAnsi="Garamond" w:cs="Courier New"/>
          <w:color w:val="212121"/>
          <w:sz w:val="24"/>
          <w:szCs w:val="24"/>
          <w:lang w:val="fr-FR" w:eastAsia="en-CA"/>
        </w:rPr>
        <w:tab/>
        <w:t>Ou :</w:t>
      </w: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sidRPr="00B15256">
        <w:rPr>
          <w:rFonts w:ascii="Garamond" w:eastAsia="Times New Roman" w:hAnsi="Garamond" w:cs="Courier New"/>
          <w:color w:val="212121"/>
          <w:sz w:val="24"/>
          <w:szCs w:val="24"/>
          <w:lang w:val="fr-FR" w:eastAsia="en-CA"/>
        </w:rPr>
        <w:t>«Est-ce un moment pour le gouvernement de supporter le bien-être public</w:t>
      </w:r>
      <w:r>
        <w:rPr>
          <w:rFonts w:ascii="Garamond" w:eastAsia="Times New Roman" w:hAnsi="Garamond" w:cs="Courier New"/>
          <w:color w:val="212121"/>
          <w:sz w:val="24"/>
          <w:szCs w:val="24"/>
          <w:lang w:val="fr-FR" w:eastAsia="en-CA"/>
        </w:rPr>
        <w:t> ?</w:t>
      </w:r>
      <w:r w:rsidRPr="00B15256">
        <w:rPr>
          <w:rFonts w:ascii="Garamond" w:eastAsia="Times New Roman" w:hAnsi="Garamond" w:cs="Courier New"/>
          <w:color w:val="212121"/>
          <w:sz w:val="24"/>
          <w:szCs w:val="24"/>
          <w:lang w:val="fr-FR" w:eastAsia="en-CA"/>
        </w:rPr>
        <w:t>»</w:t>
      </w:r>
    </w:p>
    <w:p w:rsidR="00B15256" w:rsidRDefault="00B15256" w:rsidP="00B15256">
      <w:pPr>
        <w:pStyle w:val="HTMLPreformatted"/>
        <w:shd w:val="clear" w:color="auto" w:fill="FFFFFF"/>
        <w:rPr>
          <w:rFonts w:ascii="inherit" w:hAnsi="inherit"/>
          <w:color w:val="212121"/>
          <w:lang w:val="fr-FR"/>
        </w:rPr>
      </w:pPr>
    </w:p>
    <w:p w:rsidR="00B15256" w:rsidRPr="00B15256" w:rsidRDefault="00B15256" w:rsidP="00B15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fr-FR" w:eastAsia="en-CA"/>
        </w:rPr>
      </w:pPr>
      <w:r>
        <w:rPr>
          <w:rFonts w:ascii="Garamond" w:eastAsia="Times New Roman" w:hAnsi="Garamond" w:cs="Courier New"/>
          <w:color w:val="212121"/>
          <w:sz w:val="24"/>
          <w:szCs w:val="24"/>
          <w:lang w:val="fr-FR" w:eastAsia="en-CA"/>
        </w:rPr>
        <w:tab/>
      </w:r>
      <w:r w:rsidRPr="00B15256">
        <w:rPr>
          <w:rFonts w:ascii="Garamond" w:eastAsia="Times New Roman" w:hAnsi="Garamond" w:cs="Courier New"/>
          <w:color w:val="212121"/>
          <w:sz w:val="24"/>
          <w:szCs w:val="24"/>
          <w:lang w:val="fr-FR" w:eastAsia="en-CA"/>
        </w:rPr>
        <w:t>Le premier ministre de Terre-Neuve était Sir Richard Squires. Son intelligence pouvait être sans aucun doute; mais il s'est avéré qu'il y avait une raison de douter de son jugement.</w:t>
      </w:r>
    </w:p>
    <w:p w:rsidR="00B15256" w:rsidRDefault="00B15256" w:rsidP="00B15256">
      <w:pPr>
        <w:pStyle w:val="HTMLPreformatted"/>
        <w:shd w:val="clear" w:color="auto" w:fill="FFFFFF"/>
        <w:rPr>
          <w:rFonts w:ascii="inherit" w:hAnsi="inherit"/>
          <w:color w:val="212121"/>
          <w:lang w:val="fr-FR"/>
        </w:rPr>
      </w:pPr>
    </w:p>
    <w:p w:rsidR="00B15256" w:rsidRPr="00B15256" w:rsidRDefault="00B15256" w:rsidP="00B15256">
      <w:pPr>
        <w:pStyle w:val="HTMLPreformatted"/>
        <w:shd w:val="clear" w:color="auto" w:fill="FFFFFF"/>
        <w:rPr>
          <w:rFonts w:ascii="Garamond" w:hAnsi="Garamond"/>
          <w:color w:val="212121"/>
          <w:sz w:val="24"/>
          <w:szCs w:val="24"/>
          <w:lang w:val="fr-FR"/>
        </w:rPr>
      </w:pPr>
      <w:r>
        <w:rPr>
          <w:rFonts w:ascii="Garamond" w:hAnsi="Garamond"/>
          <w:color w:val="212121"/>
          <w:sz w:val="24"/>
          <w:szCs w:val="24"/>
          <w:lang w:val="fr-FR"/>
        </w:rPr>
        <w:tab/>
      </w:r>
      <w:r w:rsidRPr="00B15256">
        <w:rPr>
          <w:rFonts w:ascii="Garamond" w:hAnsi="Garamond"/>
          <w:color w:val="212121"/>
          <w:sz w:val="24"/>
          <w:szCs w:val="24"/>
          <w:lang w:val="fr-FR"/>
        </w:rPr>
        <w:t xml:space="preserve">Le journal </w:t>
      </w:r>
      <w:proofErr w:type="spellStart"/>
      <w:r w:rsidRPr="00B15256">
        <w:rPr>
          <w:rFonts w:ascii="Garamond" w:hAnsi="Garamond"/>
          <w:color w:val="212121"/>
          <w:sz w:val="24"/>
          <w:szCs w:val="24"/>
          <w:lang w:val="fr-FR"/>
        </w:rPr>
        <w:t>Telegram</w:t>
      </w:r>
      <w:proofErr w:type="spellEnd"/>
      <w:r w:rsidRPr="00B15256">
        <w:rPr>
          <w:rFonts w:ascii="Garamond" w:hAnsi="Garamond"/>
          <w:color w:val="212121"/>
          <w:sz w:val="24"/>
          <w:szCs w:val="24"/>
          <w:lang w:val="fr-FR"/>
        </w:rPr>
        <w:t xml:space="preserve"> a dit : «Essentiel à un mouvement vers le rétablissement, est un gouvernement que les gens peuvent faire confiance. ... La politique dans ce pays s'est dégradée en un système qui encourage la corruption. Cela doit finir. Les gens, ainsi que les politiciens, ont un devoir à cet égard.»</w:t>
      </w:r>
    </w:p>
    <w:p w:rsidR="00B15256" w:rsidRDefault="00B15256" w:rsidP="00B15256">
      <w:pPr>
        <w:pStyle w:val="HTMLPreformatted"/>
        <w:shd w:val="clear" w:color="auto" w:fill="FFFFFF"/>
        <w:rPr>
          <w:rFonts w:ascii="inherit" w:hAnsi="inherit"/>
          <w:color w:val="212121"/>
          <w:lang w:val="fr-FR"/>
        </w:rPr>
      </w:pPr>
    </w:p>
    <w:p w:rsidR="00B15256" w:rsidRPr="00B15256" w:rsidRDefault="006161E3" w:rsidP="00B15256">
      <w:pPr>
        <w:pStyle w:val="HTMLPreformatted"/>
        <w:shd w:val="clear" w:color="auto" w:fill="FFFFFF"/>
        <w:rPr>
          <w:rFonts w:ascii="Garamond" w:hAnsi="Garamond"/>
          <w:color w:val="212121"/>
          <w:sz w:val="24"/>
          <w:szCs w:val="24"/>
          <w:lang w:val="fr-FR"/>
        </w:rPr>
      </w:pPr>
      <w:r>
        <w:rPr>
          <w:rFonts w:ascii="Garamond" w:hAnsi="Garamond"/>
          <w:color w:val="212121"/>
          <w:sz w:val="24"/>
          <w:szCs w:val="24"/>
          <w:lang w:val="fr-FR"/>
        </w:rPr>
        <w:tab/>
      </w:r>
      <w:r w:rsidR="00B15256" w:rsidRPr="00B15256">
        <w:rPr>
          <w:rFonts w:ascii="Garamond" w:hAnsi="Garamond"/>
          <w:color w:val="212121"/>
          <w:sz w:val="24"/>
          <w:szCs w:val="24"/>
          <w:lang w:val="fr-FR"/>
        </w:rPr>
        <w:t xml:space="preserve">Lundi le 4 avril, 1932, une publication au «The </w:t>
      </w:r>
      <w:proofErr w:type="spellStart"/>
      <w:r w:rsidR="00B15256" w:rsidRPr="00B15256">
        <w:rPr>
          <w:rFonts w:ascii="Garamond" w:hAnsi="Garamond"/>
          <w:color w:val="212121"/>
          <w:sz w:val="24"/>
          <w:szCs w:val="24"/>
          <w:lang w:val="fr-FR"/>
        </w:rPr>
        <w:t>Tel</w:t>
      </w:r>
      <w:r w:rsidR="00B15256">
        <w:rPr>
          <w:rFonts w:ascii="Garamond" w:hAnsi="Garamond"/>
          <w:color w:val="212121"/>
          <w:sz w:val="24"/>
          <w:szCs w:val="24"/>
          <w:lang w:val="fr-FR"/>
        </w:rPr>
        <w:t>e</w:t>
      </w:r>
      <w:r w:rsidR="00B15256" w:rsidRPr="00B15256">
        <w:rPr>
          <w:rFonts w:ascii="Garamond" w:hAnsi="Garamond"/>
          <w:color w:val="212121"/>
          <w:sz w:val="24"/>
          <w:szCs w:val="24"/>
          <w:lang w:val="fr-FR"/>
        </w:rPr>
        <w:t>gram</w:t>
      </w:r>
      <w:proofErr w:type="spellEnd"/>
      <w:r w:rsidR="00B15256" w:rsidRPr="00B15256">
        <w:rPr>
          <w:rFonts w:ascii="Garamond" w:hAnsi="Garamond"/>
          <w:color w:val="212121"/>
          <w:sz w:val="24"/>
          <w:szCs w:val="24"/>
          <w:lang w:val="fr-FR"/>
        </w:rPr>
        <w:t>» a invité le public d’agir ensemble en protestant pacifiquement afin d’être «une voix qui doit être entendue.» En partie, l'éditorial dit : «clergé et laïcs, hommes d'affaires et professionnels, l'artisanat et le travail, hommes et femmes - tous étaient unis pour soutenir les résolutions, leur horreur si la manière dont l'honneur, la dignité, le bien-être et la sécurité de tout le pays était menacé.»</w:t>
      </w:r>
    </w:p>
    <w:p w:rsidR="00B15256" w:rsidRPr="006161E3" w:rsidRDefault="00B15256" w:rsidP="00B15256">
      <w:pPr>
        <w:pStyle w:val="HTMLPreformatted"/>
        <w:shd w:val="clear" w:color="auto" w:fill="FFFFFF"/>
        <w:rPr>
          <w:rFonts w:ascii="Garamond" w:hAnsi="Garamond"/>
          <w:color w:val="212121"/>
          <w:sz w:val="24"/>
          <w:szCs w:val="24"/>
          <w:lang w:val="fr-FR"/>
        </w:rPr>
      </w:pPr>
      <w:r>
        <w:rPr>
          <w:rFonts w:ascii="inherit" w:hAnsi="inherit"/>
          <w:color w:val="212121"/>
          <w:lang w:val="fr-FR"/>
        </w:rPr>
        <w:lastRenderedPageBreak/>
        <w:tab/>
      </w:r>
      <w:r w:rsidRPr="006161E3">
        <w:rPr>
          <w:rFonts w:ascii="Garamond" w:hAnsi="Garamond"/>
          <w:color w:val="212121"/>
          <w:sz w:val="24"/>
          <w:szCs w:val="24"/>
          <w:lang w:val="fr-FR"/>
        </w:rPr>
        <w:t xml:space="preserve">Quelques 2 000 personnes ont commencé au </w:t>
      </w:r>
      <w:proofErr w:type="spellStart"/>
      <w:r w:rsidRPr="006161E3">
        <w:rPr>
          <w:rFonts w:ascii="Garamond" w:hAnsi="Garamond"/>
          <w:color w:val="212121"/>
          <w:sz w:val="24"/>
          <w:szCs w:val="24"/>
          <w:lang w:val="fr-FR"/>
        </w:rPr>
        <w:t>Majestic</w:t>
      </w:r>
      <w:proofErr w:type="spellEnd"/>
      <w:r w:rsidRPr="006161E3">
        <w:rPr>
          <w:rFonts w:ascii="Garamond" w:hAnsi="Garamond"/>
          <w:color w:val="212121"/>
          <w:sz w:val="24"/>
          <w:szCs w:val="24"/>
          <w:lang w:val="fr-FR"/>
        </w:rPr>
        <w:t xml:space="preserve"> </w:t>
      </w:r>
      <w:proofErr w:type="spellStart"/>
      <w:r w:rsidRPr="006161E3">
        <w:rPr>
          <w:rFonts w:ascii="Garamond" w:hAnsi="Garamond"/>
          <w:color w:val="212121"/>
          <w:sz w:val="24"/>
          <w:szCs w:val="24"/>
          <w:lang w:val="fr-FR"/>
        </w:rPr>
        <w:t>Theatre</w:t>
      </w:r>
      <w:proofErr w:type="spellEnd"/>
      <w:r w:rsidRPr="006161E3">
        <w:rPr>
          <w:rFonts w:ascii="Garamond" w:hAnsi="Garamond"/>
          <w:color w:val="212121"/>
          <w:sz w:val="24"/>
          <w:szCs w:val="24"/>
          <w:lang w:val="fr-FR"/>
        </w:rPr>
        <w:t xml:space="preserve"> juste avant 14 h 30. </w:t>
      </w:r>
      <w:r w:rsidR="006161E3" w:rsidRPr="006161E3">
        <w:rPr>
          <w:rFonts w:ascii="Garamond" w:hAnsi="Garamond"/>
          <w:color w:val="212121"/>
          <w:sz w:val="24"/>
          <w:szCs w:val="24"/>
          <w:lang w:val="fr-FR"/>
        </w:rPr>
        <w:t xml:space="preserve"> Un autre</w:t>
      </w:r>
      <w:r w:rsidRPr="006161E3">
        <w:rPr>
          <w:rFonts w:ascii="Garamond" w:hAnsi="Garamond"/>
          <w:color w:val="212121"/>
          <w:sz w:val="24"/>
          <w:szCs w:val="24"/>
          <w:lang w:val="fr-FR"/>
        </w:rPr>
        <w:t xml:space="preserve"> 1500 </w:t>
      </w:r>
      <w:r w:rsidR="006161E3" w:rsidRPr="006161E3">
        <w:rPr>
          <w:rFonts w:ascii="Garamond" w:hAnsi="Garamond"/>
          <w:color w:val="212121"/>
          <w:sz w:val="24"/>
          <w:szCs w:val="24"/>
          <w:lang w:val="fr-FR"/>
        </w:rPr>
        <w:t xml:space="preserve">se joignaient </w:t>
      </w:r>
      <w:r w:rsidRPr="006161E3">
        <w:rPr>
          <w:rFonts w:ascii="Garamond" w:hAnsi="Garamond"/>
          <w:color w:val="212121"/>
          <w:sz w:val="24"/>
          <w:szCs w:val="24"/>
          <w:lang w:val="fr-FR"/>
        </w:rPr>
        <w:t xml:space="preserve">en route vers Colonial Building. À 15 h 30, un comité choisi parmi la masse a </w:t>
      </w:r>
      <w:r w:rsidR="006161E3" w:rsidRPr="006161E3">
        <w:rPr>
          <w:rFonts w:ascii="Garamond" w:hAnsi="Garamond"/>
          <w:color w:val="212121"/>
          <w:sz w:val="24"/>
          <w:szCs w:val="24"/>
          <w:lang w:val="fr-FR"/>
        </w:rPr>
        <w:t>présenté</w:t>
      </w:r>
      <w:r w:rsidRPr="006161E3">
        <w:rPr>
          <w:rFonts w:ascii="Garamond" w:hAnsi="Garamond"/>
          <w:color w:val="212121"/>
          <w:sz w:val="24"/>
          <w:szCs w:val="24"/>
          <w:lang w:val="fr-FR"/>
        </w:rPr>
        <w:t xml:space="preserve"> sa pétition</w:t>
      </w:r>
      <w:r w:rsidR="006161E3" w:rsidRPr="006161E3">
        <w:rPr>
          <w:rFonts w:ascii="Garamond" w:hAnsi="Garamond"/>
          <w:color w:val="212121"/>
          <w:sz w:val="24"/>
          <w:szCs w:val="24"/>
          <w:lang w:val="fr-FR"/>
        </w:rPr>
        <w:t xml:space="preserve"> au gouvernement</w:t>
      </w:r>
      <w:r w:rsidRPr="006161E3">
        <w:rPr>
          <w:rFonts w:ascii="Garamond" w:hAnsi="Garamond"/>
          <w:color w:val="212121"/>
          <w:sz w:val="24"/>
          <w:szCs w:val="24"/>
          <w:lang w:val="fr-FR"/>
        </w:rPr>
        <w:t xml:space="preserve">. </w:t>
      </w:r>
      <w:r w:rsidR="006161E3" w:rsidRPr="006161E3">
        <w:rPr>
          <w:rFonts w:ascii="Garamond" w:hAnsi="Garamond"/>
          <w:color w:val="212121"/>
          <w:sz w:val="24"/>
          <w:szCs w:val="24"/>
          <w:lang w:val="fr-FR"/>
        </w:rPr>
        <w:t>Mai</w:t>
      </w:r>
      <w:r w:rsidR="00975159">
        <w:rPr>
          <w:rFonts w:ascii="Garamond" w:hAnsi="Garamond"/>
          <w:color w:val="212121"/>
          <w:sz w:val="24"/>
          <w:szCs w:val="24"/>
          <w:lang w:val="fr-FR"/>
        </w:rPr>
        <w:t>s</w:t>
      </w:r>
      <w:r w:rsidR="006161E3" w:rsidRPr="006161E3">
        <w:rPr>
          <w:rFonts w:ascii="Garamond" w:hAnsi="Garamond"/>
          <w:color w:val="212121"/>
          <w:sz w:val="24"/>
          <w:szCs w:val="24"/>
          <w:lang w:val="fr-FR"/>
        </w:rPr>
        <w:t xml:space="preserve"> Sir Richard Squires a mal choisi  sa réaction. </w:t>
      </w:r>
      <w:r w:rsidRPr="006161E3">
        <w:rPr>
          <w:rFonts w:ascii="Garamond" w:hAnsi="Garamond"/>
          <w:color w:val="212121"/>
          <w:sz w:val="24"/>
          <w:szCs w:val="24"/>
          <w:lang w:val="fr-FR"/>
        </w:rPr>
        <w:t>Plutôt que d'accepter le document du comité et d'en avoir fini avec le docum</w:t>
      </w:r>
      <w:r w:rsidR="006161E3" w:rsidRPr="006161E3">
        <w:rPr>
          <w:rFonts w:ascii="Garamond" w:hAnsi="Garamond"/>
          <w:color w:val="212121"/>
          <w:sz w:val="24"/>
          <w:szCs w:val="24"/>
          <w:lang w:val="fr-FR"/>
        </w:rPr>
        <w:t>ent, le premier ministre a rejeté à prendre des suggestions.</w:t>
      </w:r>
    </w:p>
    <w:p w:rsidR="006161E3" w:rsidRPr="006161E3" w:rsidRDefault="006161E3" w:rsidP="00B15256">
      <w:pPr>
        <w:pStyle w:val="HTMLPreformatted"/>
        <w:shd w:val="clear" w:color="auto" w:fill="FFFFFF"/>
        <w:rPr>
          <w:rFonts w:ascii="Garamond" w:hAnsi="Garamond"/>
          <w:color w:val="212121"/>
          <w:sz w:val="24"/>
          <w:szCs w:val="24"/>
          <w:lang w:val="fr-FR"/>
        </w:rPr>
      </w:pPr>
    </w:p>
    <w:p w:rsidR="00B15256" w:rsidRPr="006161E3" w:rsidRDefault="006161E3" w:rsidP="00B15256">
      <w:pPr>
        <w:pStyle w:val="HTMLPreformatted"/>
        <w:shd w:val="clear" w:color="auto" w:fill="FFFFFF"/>
        <w:rPr>
          <w:rFonts w:ascii="Garamond" w:hAnsi="Garamond"/>
          <w:color w:val="212121"/>
          <w:sz w:val="24"/>
          <w:szCs w:val="24"/>
          <w:lang w:val="fr-FR"/>
        </w:rPr>
      </w:pPr>
      <w:r w:rsidRPr="006161E3">
        <w:rPr>
          <w:rFonts w:ascii="Garamond" w:hAnsi="Garamond"/>
          <w:color w:val="212121"/>
          <w:sz w:val="24"/>
          <w:szCs w:val="24"/>
          <w:lang w:val="fr-FR"/>
        </w:rPr>
        <w:tab/>
        <w:t>Alors, l</w:t>
      </w:r>
      <w:r w:rsidR="00975159">
        <w:rPr>
          <w:rFonts w:ascii="Garamond" w:hAnsi="Garamond"/>
          <w:color w:val="212121"/>
          <w:sz w:val="24"/>
          <w:szCs w:val="24"/>
          <w:lang w:val="fr-FR"/>
        </w:rPr>
        <w:t xml:space="preserve">a foule commençait à s’agiter. Par conséquent, les policiers sortaient leurs bâtons. Puis, </w:t>
      </w:r>
      <w:r w:rsidRPr="006161E3">
        <w:rPr>
          <w:rFonts w:ascii="Garamond" w:hAnsi="Garamond"/>
          <w:color w:val="212121"/>
          <w:sz w:val="24"/>
          <w:szCs w:val="24"/>
          <w:lang w:val="fr-FR"/>
        </w:rPr>
        <w:t>l</w:t>
      </w:r>
      <w:r w:rsidR="00B15256" w:rsidRPr="006161E3">
        <w:rPr>
          <w:rFonts w:ascii="Garamond" w:hAnsi="Garamond"/>
          <w:color w:val="212121"/>
          <w:sz w:val="24"/>
          <w:szCs w:val="24"/>
          <w:lang w:val="fr-FR"/>
        </w:rPr>
        <w:t xml:space="preserve">es adultes ont lutté contre la police, les jeunes ont brisé les fenêtres. Plusieurs personnes ont été transportées à l'hôpital par le lac </w:t>
      </w:r>
      <w:proofErr w:type="spellStart"/>
      <w:r w:rsidR="00B15256" w:rsidRPr="006161E3">
        <w:rPr>
          <w:rFonts w:ascii="Garamond" w:hAnsi="Garamond"/>
          <w:color w:val="212121"/>
          <w:sz w:val="24"/>
          <w:szCs w:val="24"/>
          <w:lang w:val="fr-FR"/>
        </w:rPr>
        <w:t>Quidi</w:t>
      </w:r>
      <w:proofErr w:type="spellEnd"/>
      <w:r w:rsidR="00B15256" w:rsidRPr="006161E3">
        <w:rPr>
          <w:rFonts w:ascii="Garamond" w:hAnsi="Garamond"/>
          <w:color w:val="212121"/>
          <w:sz w:val="24"/>
          <w:szCs w:val="24"/>
          <w:lang w:val="fr-FR"/>
        </w:rPr>
        <w:t xml:space="preserve"> </w:t>
      </w:r>
      <w:proofErr w:type="spellStart"/>
      <w:r w:rsidR="00B15256" w:rsidRPr="006161E3">
        <w:rPr>
          <w:rFonts w:ascii="Garamond" w:hAnsi="Garamond"/>
          <w:color w:val="212121"/>
          <w:sz w:val="24"/>
          <w:szCs w:val="24"/>
          <w:lang w:val="fr-FR"/>
        </w:rPr>
        <w:t>Vidi</w:t>
      </w:r>
      <w:proofErr w:type="spellEnd"/>
      <w:r w:rsidR="00B15256" w:rsidRPr="006161E3">
        <w:rPr>
          <w:rFonts w:ascii="Garamond" w:hAnsi="Garamond"/>
          <w:color w:val="212121"/>
          <w:sz w:val="24"/>
          <w:szCs w:val="24"/>
          <w:lang w:val="fr-FR"/>
        </w:rPr>
        <w:t xml:space="preserve">. Les gens ont arraché des piquets aux clôtures de Bannerman Park pour les utiliser comme armes. </w:t>
      </w:r>
      <w:r w:rsidRPr="006161E3">
        <w:rPr>
          <w:rFonts w:ascii="Garamond" w:hAnsi="Garamond"/>
          <w:color w:val="212121"/>
          <w:sz w:val="24"/>
          <w:szCs w:val="24"/>
          <w:lang w:val="fr-FR"/>
        </w:rPr>
        <w:t xml:space="preserve">Encouragé par </w:t>
      </w:r>
      <w:r w:rsidR="00975159">
        <w:rPr>
          <w:rFonts w:ascii="Garamond" w:hAnsi="Garamond"/>
          <w:color w:val="212121"/>
          <w:sz w:val="24"/>
          <w:szCs w:val="24"/>
          <w:lang w:val="fr-FR"/>
        </w:rPr>
        <w:t>la mentalité de masse</w:t>
      </w:r>
      <w:r w:rsidR="00B15256" w:rsidRPr="006161E3">
        <w:rPr>
          <w:rFonts w:ascii="Garamond" w:hAnsi="Garamond"/>
          <w:color w:val="212121"/>
          <w:sz w:val="24"/>
          <w:szCs w:val="24"/>
          <w:lang w:val="fr-FR"/>
        </w:rPr>
        <w:t xml:space="preserve">, les hommes ont franchi les portes. Ils ont </w:t>
      </w:r>
      <w:r w:rsidRPr="006161E3">
        <w:rPr>
          <w:rFonts w:ascii="Garamond" w:hAnsi="Garamond"/>
          <w:color w:val="212121"/>
          <w:sz w:val="24"/>
          <w:szCs w:val="24"/>
          <w:lang w:val="fr-FR"/>
        </w:rPr>
        <w:t xml:space="preserve">commencé à saccager l’intérieur. Leur but était de tuer le premier ministre. </w:t>
      </w:r>
    </w:p>
    <w:p w:rsidR="006161E3" w:rsidRPr="006161E3" w:rsidRDefault="006161E3" w:rsidP="00B15256">
      <w:pPr>
        <w:pStyle w:val="HTMLPreformatted"/>
        <w:shd w:val="clear" w:color="auto" w:fill="FFFFFF"/>
        <w:rPr>
          <w:rFonts w:ascii="Garamond" w:hAnsi="Garamond"/>
          <w:color w:val="212121"/>
          <w:sz w:val="24"/>
          <w:szCs w:val="24"/>
          <w:lang w:val="fr-FR"/>
        </w:rPr>
      </w:pPr>
    </w:p>
    <w:p w:rsidR="00B15256" w:rsidRPr="00713A1C" w:rsidRDefault="006161E3" w:rsidP="006161E3">
      <w:pPr>
        <w:pStyle w:val="HTMLPreformatted"/>
        <w:shd w:val="clear" w:color="auto" w:fill="FFFFFF"/>
        <w:rPr>
          <w:rFonts w:ascii="Garamond" w:hAnsi="Garamond"/>
          <w:color w:val="212121"/>
          <w:sz w:val="24"/>
          <w:szCs w:val="24"/>
          <w:lang w:val="fr-FR"/>
        </w:rPr>
      </w:pPr>
      <w:r>
        <w:rPr>
          <w:rFonts w:ascii="inherit" w:hAnsi="inherit"/>
          <w:color w:val="212121"/>
          <w:lang w:val="fr-FR"/>
        </w:rPr>
        <w:tab/>
      </w:r>
      <w:r w:rsidR="00B15256" w:rsidRPr="00713A1C">
        <w:rPr>
          <w:rFonts w:ascii="Garamond" w:hAnsi="Garamond"/>
          <w:color w:val="212121"/>
          <w:sz w:val="24"/>
          <w:szCs w:val="24"/>
          <w:lang w:val="fr-FR"/>
        </w:rPr>
        <w:t>Sir Richard</w:t>
      </w:r>
      <w:r w:rsidRPr="00713A1C">
        <w:rPr>
          <w:rFonts w:ascii="Garamond" w:hAnsi="Garamond"/>
          <w:color w:val="212121"/>
          <w:sz w:val="24"/>
          <w:szCs w:val="24"/>
          <w:lang w:val="fr-FR"/>
        </w:rPr>
        <w:t xml:space="preserve"> Squires s’échappait vers une porte arrière et se cachait </w:t>
      </w:r>
      <w:r w:rsidR="00B15256" w:rsidRPr="00713A1C">
        <w:rPr>
          <w:rFonts w:ascii="Garamond" w:hAnsi="Garamond"/>
          <w:color w:val="212121"/>
          <w:sz w:val="24"/>
          <w:szCs w:val="24"/>
          <w:lang w:val="fr-FR"/>
        </w:rPr>
        <w:t>à la maison d'un ami sur Waterford Bridge Road - bien en</w:t>
      </w:r>
      <w:r w:rsidRPr="00713A1C">
        <w:rPr>
          <w:rFonts w:ascii="Garamond" w:hAnsi="Garamond"/>
          <w:color w:val="212121"/>
          <w:sz w:val="24"/>
          <w:szCs w:val="24"/>
          <w:lang w:val="fr-FR"/>
        </w:rPr>
        <w:t xml:space="preserve"> dehors du centre de la </w:t>
      </w:r>
      <w:r w:rsidR="00B15256" w:rsidRPr="00713A1C">
        <w:rPr>
          <w:rFonts w:ascii="Garamond" w:hAnsi="Garamond"/>
          <w:color w:val="212121"/>
          <w:sz w:val="24"/>
          <w:szCs w:val="24"/>
          <w:lang w:val="fr-FR"/>
        </w:rPr>
        <w:t>ville. La foule</w:t>
      </w:r>
      <w:r w:rsidR="00975159">
        <w:rPr>
          <w:rFonts w:ascii="Garamond" w:hAnsi="Garamond"/>
          <w:color w:val="212121"/>
          <w:sz w:val="24"/>
          <w:szCs w:val="24"/>
          <w:lang w:val="fr-FR"/>
        </w:rPr>
        <w:t>,</w:t>
      </w:r>
      <w:r w:rsidRPr="00713A1C">
        <w:rPr>
          <w:rFonts w:ascii="Garamond" w:hAnsi="Garamond"/>
          <w:color w:val="212121"/>
          <w:sz w:val="24"/>
          <w:szCs w:val="24"/>
          <w:lang w:val="fr-FR"/>
        </w:rPr>
        <w:t xml:space="preserve"> sans Squires a commencé à saccager des magasins près de Colonial Building.</w:t>
      </w:r>
    </w:p>
    <w:p w:rsidR="006161E3" w:rsidRPr="00713A1C" w:rsidRDefault="006161E3" w:rsidP="006161E3">
      <w:pPr>
        <w:pStyle w:val="HTMLPreformatted"/>
        <w:shd w:val="clear" w:color="auto" w:fill="FFFFFF"/>
        <w:rPr>
          <w:rFonts w:ascii="Garamond" w:hAnsi="Garamond"/>
          <w:color w:val="212121"/>
          <w:sz w:val="24"/>
          <w:szCs w:val="24"/>
          <w:lang w:val="fr-FR"/>
        </w:rPr>
      </w:pPr>
    </w:p>
    <w:p w:rsidR="00B15256" w:rsidRPr="00713A1C" w:rsidRDefault="006161E3" w:rsidP="00B15256">
      <w:pPr>
        <w:pStyle w:val="HTMLPreformatted"/>
        <w:shd w:val="clear" w:color="auto" w:fill="FFFFFF"/>
        <w:rPr>
          <w:rFonts w:ascii="Garamond" w:hAnsi="Garamond"/>
          <w:color w:val="212121"/>
          <w:sz w:val="24"/>
          <w:szCs w:val="24"/>
          <w:lang w:val="fr-FR"/>
        </w:rPr>
      </w:pPr>
      <w:r w:rsidRPr="00713A1C">
        <w:rPr>
          <w:rFonts w:ascii="Garamond" w:hAnsi="Garamond"/>
          <w:color w:val="212121"/>
          <w:sz w:val="24"/>
          <w:szCs w:val="24"/>
          <w:lang w:val="fr-FR"/>
        </w:rPr>
        <w:tab/>
      </w:r>
      <w:r w:rsidR="00B15256" w:rsidRPr="00713A1C">
        <w:rPr>
          <w:rFonts w:ascii="Garamond" w:hAnsi="Garamond"/>
          <w:color w:val="212121"/>
          <w:sz w:val="24"/>
          <w:szCs w:val="24"/>
          <w:lang w:val="fr-FR"/>
        </w:rPr>
        <w:t xml:space="preserve">Le lendemain, le </w:t>
      </w:r>
      <w:proofErr w:type="spellStart"/>
      <w:r w:rsidR="00B15256" w:rsidRPr="00713A1C">
        <w:rPr>
          <w:rFonts w:ascii="Garamond" w:hAnsi="Garamond"/>
          <w:color w:val="212121"/>
          <w:sz w:val="24"/>
          <w:szCs w:val="24"/>
          <w:lang w:val="fr-FR"/>
        </w:rPr>
        <w:t>Telegram</w:t>
      </w:r>
      <w:proofErr w:type="spellEnd"/>
      <w:r w:rsidR="00B15256" w:rsidRPr="00713A1C">
        <w:rPr>
          <w:rFonts w:ascii="Garamond" w:hAnsi="Garamond"/>
          <w:color w:val="212121"/>
          <w:sz w:val="24"/>
          <w:szCs w:val="24"/>
          <w:lang w:val="fr-FR"/>
        </w:rPr>
        <w:t xml:space="preserve"> déclarait: «Le bâtiment colonial a fait naufrage lors d'une manifestation sauvage</w:t>
      </w:r>
      <w:r w:rsidRPr="00713A1C">
        <w:rPr>
          <w:rFonts w:ascii="Garamond" w:hAnsi="Garamond"/>
          <w:color w:val="212121"/>
          <w:sz w:val="24"/>
          <w:szCs w:val="24"/>
          <w:lang w:val="fr-FR"/>
        </w:rPr>
        <w:t xml:space="preserve">» </w:t>
      </w:r>
      <w:r w:rsidR="00B15256" w:rsidRPr="00713A1C">
        <w:rPr>
          <w:rFonts w:ascii="Garamond" w:hAnsi="Garamond"/>
          <w:color w:val="212121"/>
          <w:sz w:val="24"/>
          <w:szCs w:val="24"/>
          <w:lang w:val="fr-FR"/>
        </w:rPr>
        <w:t xml:space="preserve"> </w:t>
      </w:r>
      <w:r w:rsidR="00713A1C" w:rsidRPr="00713A1C">
        <w:rPr>
          <w:rFonts w:ascii="Garamond" w:hAnsi="Garamond"/>
          <w:color w:val="212121"/>
          <w:sz w:val="24"/>
          <w:szCs w:val="24"/>
          <w:lang w:val="fr-FR"/>
        </w:rPr>
        <w:t>et</w:t>
      </w:r>
      <w:r w:rsidR="00713A1C">
        <w:rPr>
          <w:rFonts w:ascii="Garamond" w:hAnsi="Garamond"/>
          <w:color w:val="212121"/>
          <w:sz w:val="24"/>
          <w:szCs w:val="24"/>
          <w:lang w:val="fr-FR"/>
        </w:rPr>
        <w:t>, on a noté</w:t>
      </w:r>
      <w:r w:rsidR="00713A1C" w:rsidRPr="00713A1C">
        <w:rPr>
          <w:rFonts w:ascii="Garamond" w:hAnsi="Garamond"/>
          <w:color w:val="212121"/>
          <w:sz w:val="24"/>
          <w:szCs w:val="24"/>
          <w:lang w:val="fr-FR"/>
        </w:rPr>
        <w:t xml:space="preserve"> des </w:t>
      </w:r>
      <w:r w:rsidR="00B15256" w:rsidRPr="00713A1C">
        <w:rPr>
          <w:rFonts w:ascii="Garamond" w:hAnsi="Garamond"/>
          <w:color w:val="212121"/>
          <w:sz w:val="24"/>
          <w:szCs w:val="24"/>
          <w:lang w:val="fr-FR"/>
        </w:rPr>
        <w:t>«événe</w:t>
      </w:r>
      <w:r w:rsidR="00713A1C" w:rsidRPr="00713A1C">
        <w:rPr>
          <w:rFonts w:ascii="Garamond" w:hAnsi="Garamond"/>
          <w:color w:val="212121"/>
          <w:sz w:val="24"/>
          <w:szCs w:val="24"/>
          <w:lang w:val="fr-FR"/>
        </w:rPr>
        <w:t>ments déplorables et tragiques». U</w:t>
      </w:r>
      <w:r w:rsidR="00B15256" w:rsidRPr="00713A1C">
        <w:rPr>
          <w:rFonts w:ascii="Garamond" w:hAnsi="Garamond"/>
          <w:color w:val="212121"/>
          <w:sz w:val="24"/>
          <w:szCs w:val="24"/>
          <w:lang w:val="fr-FR"/>
        </w:rPr>
        <w:t xml:space="preserve">ne nouvelle élection </w:t>
      </w:r>
      <w:r w:rsidR="00713A1C" w:rsidRPr="00713A1C">
        <w:rPr>
          <w:rFonts w:ascii="Garamond" w:hAnsi="Garamond"/>
          <w:color w:val="212121"/>
          <w:sz w:val="24"/>
          <w:szCs w:val="24"/>
          <w:lang w:val="fr-FR"/>
        </w:rPr>
        <w:t>était</w:t>
      </w:r>
      <w:r w:rsidR="00B15256" w:rsidRPr="00713A1C">
        <w:rPr>
          <w:rFonts w:ascii="Garamond" w:hAnsi="Garamond"/>
          <w:color w:val="212121"/>
          <w:sz w:val="24"/>
          <w:szCs w:val="24"/>
          <w:lang w:val="fr-FR"/>
        </w:rPr>
        <w:t xml:space="preserve"> organisée et </w:t>
      </w:r>
      <w:r w:rsidR="00975159">
        <w:rPr>
          <w:rFonts w:ascii="Garamond" w:hAnsi="Garamond"/>
          <w:color w:val="212121"/>
          <w:sz w:val="24"/>
          <w:szCs w:val="24"/>
          <w:lang w:val="fr-FR"/>
        </w:rPr>
        <w:t>S</w:t>
      </w:r>
      <w:bookmarkStart w:id="0" w:name="_GoBack"/>
      <w:bookmarkEnd w:id="0"/>
      <w:r w:rsidR="00B15256" w:rsidRPr="00713A1C">
        <w:rPr>
          <w:rFonts w:ascii="Garamond" w:hAnsi="Garamond"/>
          <w:color w:val="212121"/>
          <w:sz w:val="24"/>
          <w:szCs w:val="24"/>
          <w:lang w:val="fr-FR"/>
        </w:rPr>
        <w:t xml:space="preserve">ir Richard </w:t>
      </w:r>
      <w:r w:rsidR="00713A1C" w:rsidRPr="00713A1C">
        <w:rPr>
          <w:rFonts w:ascii="Garamond" w:hAnsi="Garamond"/>
          <w:color w:val="212121"/>
          <w:sz w:val="24"/>
          <w:szCs w:val="24"/>
          <w:lang w:val="fr-FR"/>
        </w:rPr>
        <w:t xml:space="preserve">(qui se présentait pour la circonscription de Trinity South) a perdu son siège. Donc, </w:t>
      </w:r>
      <w:r w:rsidR="00713A1C">
        <w:rPr>
          <w:rFonts w:ascii="Garamond" w:hAnsi="Garamond"/>
          <w:color w:val="212121"/>
          <w:sz w:val="24"/>
          <w:szCs w:val="24"/>
          <w:lang w:val="fr-FR"/>
        </w:rPr>
        <w:t>il a quitté</w:t>
      </w:r>
      <w:r w:rsidR="00B15256" w:rsidRPr="00713A1C">
        <w:rPr>
          <w:rFonts w:ascii="Garamond" w:hAnsi="Garamond"/>
          <w:color w:val="212121"/>
          <w:sz w:val="24"/>
          <w:szCs w:val="24"/>
          <w:lang w:val="fr-FR"/>
        </w:rPr>
        <w:t xml:space="preserve"> la politique, retourn</w:t>
      </w:r>
      <w:r w:rsidR="00713A1C">
        <w:rPr>
          <w:rFonts w:ascii="Garamond" w:hAnsi="Garamond"/>
          <w:color w:val="212121"/>
          <w:sz w:val="24"/>
          <w:szCs w:val="24"/>
          <w:lang w:val="fr-FR"/>
        </w:rPr>
        <w:t>é</w:t>
      </w:r>
      <w:r w:rsidR="00B15256" w:rsidRPr="00713A1C">
        <w:rPr>
          <w:rFonts w:ascii="Garamond" w:hAnsi="Garamond"/>
          <w:color w:val="212121"/>
          <w:sz w:val="24"/>
          <w:szCs w:val="24"/>
          <w:lang w:val="fr-FR"/>
        </w:rPr>
        <w:t xml:space="preserve"> à</w:t>
      </w:r>
      <w:r w:rsidR="00713A1C">
        <w:rPr>
          <w:rFonts w:ascii="Garamond" w:hAnsi="Garamond"/>
          <w:color w:val="212121"/>
          <w:sz w:val="24"/>
          <w:szCs w:val="24"/>
          <w:lang w:val="fr-FR"/>
        </w:rPr>
        <w:t xml:space="preserve"> la pratique du droit en partageant</w:t>
      </w:r>
      <w:r w:rsidR="00B15256" w:rsidRPr="00713A1C">
        <w:rPr>
          <w:rFonts w:ascii="Garamond" w:hAnsi="Garamond"/>
          <w:color w:val="212121"/>
          <w:sz w:val="24"/>
          <w:szCs w:val="24"/>
          <w:lang w:val="fr-FR"/>
        </w:rPr>
        <w:t xml:space="preserve"> s</w:t>
      </w:r>
      <w:r w:rsidR="00713A1C">
        <w:rPr>
          <w:rFonts w:ascii="Garamond" w:hAnsi="Garamond"/>
          <w:color w:val="212121"/>
          <w:sz w:val="24"/>
          <w:szCs w:val="24"/>
          <w:lang w:val="fr-FR"/>
        </w:rPr>
        <w:t>on temps libre entre sa ferme à</w:t>
      </w:r>
      <w:r w:rsidR="00B15256" w:rsidRPr="00713A1C">
        <w:rPr>
          <w:rFonts w:ascii="Garamond" w:hAnsi="Garamond"/>
          <w:color w:val="212121"/>
          <w:sz w:val="24"/>
          <w:szCs w:val="24"/>
          <w:lang w:val="fr-FR"/>
        </w:rPr>
        <w:t xml:space="preserve"> </w:t>
      </w:r>
      <w:proofErr w:type="spellStart"/>
      <w:r w:rsidR="00B15256" w:rsidRPr="00713A1C">
        <w:rPr>
          <w:rFonts w:ascii="Garamond" w:hAnsi="Garamond"/>
          <w:color w:val="212121"/>
          <w:sz w:val="24"/>
          <w:szCs w:val="24"/>
          <w:lang w:val="fr-FR"/>
        </w:rPr>
        <w:t>Midstream</w:t>
      </w:r>
      <w:proofErr w:type="spellEnd"/>
      <w:r w:rsidR="00B15256" w:rsidRPr="00713A1C">
        <w:rPr>
          <w:rFonts w:ascii="Garamond" w:hAnsi="Garamond"/>
          <w:color w:val="212121"/>
          <w:sz w:val="24"/>
          <w:szCs w:val="24"/>
          <w:lang w:val="fr-FR"/>
        </w:rPr>
        <w:t xml:space="preserve">, près de </w:t>
      </w:r>
      <w:proofErr w:type="spellStart"/>
      <w:r w:rsidR="00B15256" w:rsidRPr="00713A1C">
        <w:rPr>
          <w:rFonts w:ascii="Garamond" w:hAnsi="Garamond"/>
          <w:color w:val="212121"/>
          <w:sz w:val="24"/>
          <w:szCs w:val="24"/>
          <w:lang w:val="fr-FR"/>
        </w:rPr>
        <w:t>Bowring</w:t>
      </w:r>
      <w:proofErr w:type="spellEnd"/>
      <w:r w:rsidR="00B15256" w:rsidRPr="00713A1C">
        <w:rPr>
          <w:rFonts w:ascii="Garamond" w:hAnsi="Garamond"/>
          <w:color w:val="212121"/>
          <w:sz w:val="24"/>
          <w:szCs w:val="24"/>
          <w:lang w:val="fr-FR"/>
        </w:rPr>
        <w:t xml:space="preserve"> Park, et chez lui, </w:t>
      </w:r>
      <w:proofErr w:type="spellStart"/>
      <w:r w:rsidR="00B15256" w:rsidRPr="00713A1C">
        <w:rPr>
          <w:rFonts w:ascii="Garamond" w:hAnsi="Garamond"/>
          <w:color w:val="212121"/>
          <w:sz w:val="24"/>
          <w:szCs w:val="24"/>
          <w:lang w:val="fr-FR"/>
        </w:rPr>
        <w:t>Rennie's</w:t>
      </w:r>
      <w:proofErr w:type="spellEnd"/>
      <w:r w:rsidR="00B15256" w:rsidRPr="00713A1C">
        <w:rPr>
          <w:rFonts w:ascii="Garamond" w:hAnsi="Garamond"/>
          <w:color w:val="212121"/>
          <w:sz w:val="24"/>
          <w:szCs w:val="24"/>
          <w:lang w:val="fr-FR"/>
        </w:rPr>
        <w:t xml:space="preserve"> Mill Road, St. John's.</w:t>
      </w:r>
    </w:p>
    <w:p w:rsidR="00B15256" w:rsidRDefault="00B15256">
      <w:pPr>
        <w:rPr>
          <w:lang w:val="fr-CA"/>
        </w:rPr>
      </w:pPr>
    </w:p>
    <w:p w:rsidR="00B15256" w:rsidRPr="00601F73" w:rsidRDefault="00601F73" w:rsidP="00B15256">
      <w:pPr>
        <w:numPr>
          <w:ilvl w:val="0"/>
          <w:numId w:val="1"/>
        </w:numPr>
        <w:spacing w:after="0" w:line="240" w:lineRule="auto"/>
        <w:rPr>
          <w:rFonts w:ascii="Garamond" w:eastAsia="Times New Roman" w:hAnsi="Garamond" w:cs="Courier New"/>
          <w:color w:val="212121"/>
          <w:sz w:val="24"/>
          <w:szCs w:val="24"/>
          <w:lang w:val="fr-FR" w:eastAsia="en-CA"/>
        </w:rPr>
      </w:pPr>
      <w:r w:rsidRPr="00601F73">
        <w:rPr>
          <w:rFonts w:ascii="Garamond" w:eastAsia="Times New Roman" w:hAnsi="Garamond" w:cs="Courier New"/>
          <w:color w:val="212121"/>
          <w:sz w:val="24"/>
          <w:szCs w:val="24"/>
          <w:lang w:val="fr-FR" w:eastAsia="en-CA"/>
        </w:rPr>
        <w:t>Utilisez le texte et vos notes et expliquez pourquoi des «</w:t>
      </w:r>
      <w:r w:rsidRPr="00B15256">
        <w:rPr>
          <w:rFonts w:ascii="Garamond" w:eastAsia="Times New Roman" w:hAnsi="Garamond" w:cs="Courier New"/>
          <w:color w:val="212121"/>
          <w:sz w:val="24"/>
          <w:szCs w:val="24"/>
          <w:lang w:val="fr-FR" w:eastAsia="en-CA"/>
        </w:rPr>
        <w:t>Terre-Neuviens atteignent le point d'ébullition</w:t>
      </w:r>
      <w:r>
        <w:rPr>
          <w:rFonts w:ascii="Garamond" w:eastAsia="Times New Roman" w:hAnsi="Garamond" w:cs="Courier New"/>
          <w:color w:val="212121"/>
          <w:sz w:val="24"/>
          <w:szCs w:val="24"/>
          <w:lang w:val="fr-FR" w:eastAsia="en-CA"/>
        </w:rPr>
        <w:t xml:space="preserve">» en 1932. </w:t>
      </w:r>
      <w:r w:rsidRPr="00B15256">
        <w:rPr>
          <w:rFonts w:ascii="Garamond" w:eastAsia="Times New Roman" w:hAnsi="Garamond" w:cs="Courier New"/>
          <w:color w:val="212121"/>
          <w:sz w:val="24"/>
          <w:szCs w:val="24"/>
          <w:lang w:val="fr-FR" w:eastAsia="en-CA"/>
        </w:rPr>
        <w:t xml:space="preserve"> </w:t>
      </w:r>
      <w:r w:rsidR="00B15256" w:rsidRPr="00601F73">
        <w:rPr>
          <w:rFonts w:ascii="Garamond" w:eastAsia="Times New Roman" w:hAnsi="Garamond" w:cs="Courier New"/>
          <w:color w:val="212121"/>
          <w:sz w:val="24"/>
          <w:szCs w:val="24"/>
          <w:lang w:val="fr-FR" w:eastAsia="en-CA"/>
        </w:rPr>
        <w:t>/3</w:t>
      </w:r>
    </w:p>
    <w:p w:rsidR="00B15256" w:rsidRPr="00601F73" w:rsidRDefault="00B15256" w:rsidP="00601F73">
      <w:pPr>
        <w:spacing w:after="0" w:line="240" w:lineRule="auto"/>
        <w:ind w:left="720"/>
        <w:rPr>
          <w:rFonts w:ascii="Garamond" w:eastAsia="Times New Roman" w:hAnsi="Garamond" w:cs="Courier New"/>
          <w:color w:val="212121"/>
          <w:sz w:val="24"/>
          <w:szCs w:val="24"/>
          <w:lang w:val="fr-FR" w:eastAsia="en-CA"/>
        </w:rPr>
      </w:pPr>
    </w:p>
    <w:p w:rsidR="00B15256" w:rsidRDefault="00B15256" w:rsidP="00B15256">
      <w:pPr>
        <w:spacing w:after="0" w:line="36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F73">
        <w:rPr>
          <w:rFonts w:ascii="Times New Roman" w:hAnsi="Times New Roman"/>
          <w:sz w:val="24"/>
          <w:szCs w:val="24"/>
        </w:rPr>
        <w:t>___________________________</w:t>
      </w:r>
      <w:r>
        <w:rPr>
          <w:rFonts w:ascii="Times New Roman" w:hAnsi="Times New Roman"/>
          <w:sz w:val="24"/>
          <w:szCs w:val="24"/>
        </w:rPr>
        <w:t>_____</w:t>
      </w:r>
    </w:p>
    <w:p w:rsidR="0062083D" w:rsidRDefault="0062083D" w:rsidP="00B15256">
      <w:pPr>
        <w:spacing w:after="0" w:line="360" w:lineRule="auto"/>
        <w:ind w:left="360"/>
        <w:rPr>
          <w:rFonts w:ascii="Times New Roman" w:hAnsi="Times New Roman"/>
          <w:sz w:val="24"/>
          <w:szCs w:val="24"/>
        </w:rPr>
      </w:pPr>
    </w:p>
    <w:p w:rsidR="00B15256" w:rsidRPr="00601F73" w:rsidRDefault="00601F73" w:rsidP="00B15256">
      <w:pPr>
        <w:numPr>
          <w:ilvl w:val="0"/>
          <w:numId w:val="1"/>
        </w:numPr>
        <w:spacing w:after="0" w:line="240" w:lineRule="auto"/>
        <w:rPr>
          <w:rFonts w:ascii="Garamond" w:eastAsia="Times New Roman" w:hAnsi="Garamond" w:cs="Courier New"/>
          <w:color w:val="212121"/>
          <w:sz w:val="24"/>
          <w:szCs w:val="24"/>
          <w:lang w:val="fr-FR" w:eastAsia="en-CA"/>
        </w:rPr>
      </w:pPr>
      <w:r w:rsidRPr="00601F73">
        <w:rPr>
          <w:rFonts w:ascii="Garamond" w:eastAsia="Times New Roman" w:hAnsi="Garamond" w:cs="Courier New"/>
          <w:color w:val="212121"/>
          <w:sz w:val="24"/>
          <w:szCs w:val="24"/>
          <w:lang w:val="fr-FR" w:eastAsia="en-CA"/>
        </w:rPr>
        <w:t>Listez et expliquez des facteurs qui ont contribué à l’éclat d’émeute pendant cette manifestation pacifique</w:t>
      </w:r>
      <w:r w:rsidR="00B15256" w:rsidRPr="00601F73">
        <w:rPr>
          <w:rFonts w:ascii="Garamond" w:eastAsia="Times New Roman" w:hAnsi="Garamond" w:cs="Courier New"/>
          <w:color w:val="212121"/>
          <w:sz w:val="24"/>
          <w:szCs w:val="24"/>
          <w:lang w:val="fr-FR" w:eastAsia="en-CA"/>
        </w:rPr>
        <w:t>.     /3</w:t>
      </w:r>
    </w:p>
    <w:p w:rsidR="00B15256" w:rsidRPr="00601F73" w:rsidRDefault="00B15256" w:rsidP="00601F73">
      <w:pPr>
        <w:spacing w:after="0" w:line="240" w:lineRule="auto"/>
        <w:ind w:left="720"/>
        <w:rPr>
          <w:rFonts w:ascii="Garamond" w:eastAsia="Times New Roman" w:hAnsi="Garamond" w:cs="Courier New"/>
          <w:color w:val="212121"/>
          <w:sz w:val="24"/>
          <w:szCs w:val="24"/>
          <w:lang w:val="fr-FR" w:eastAsia="en-CA"/>
        </w:rPr>
      </w:pPr>
    </w:p>
    <w:p w:rsidR="00B15256" w:rsidRDefault="00B15256" w:rsidP="00B15256">
      <w:pPr>
        <w:spacing w:after="0" w:line="360" w:lineRule="auto"/>
        <w:ind w:left="360"/>
        <w:rPr>
          <w:rFonts w:ascii="Times New Roman" w:hAnsi="Times New Roman"/>
          <w:sz w:val="24"/>
          <w:szCs w:val="24"/>
        </w:rPr>
      </w:pPr>
      <w:r w:rsidRPr="00601F73">
        <w:rPr>
          <w:rFonts w:ascii="Times New Roman" w:hAnsi="Times New Roman"/>
          <w:sz w:val="24"/>
          <w:szCs w:val="24"/>
          <w:lang w:val="fr-CA"/>
        </w:rPr>
        <w:t>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601F73">
        <w:rPr>
          <w:rFonts w:ascii="Times New Roman" w:hAnsi="Times New Roman"/>
          <w:sz w:val="24"/>
          <w:szCs w:val="24"/>
        </w:rPr>
        <w:t>___________________________</w:t>
      </w:r>
      <w:r>
        <w:rPr>
          <w:rFonts w:ascii="Times New Roman" w:hAnsi="Times New Roman"/>
          <w:sz w:val="24"/>
          <w:szCs w:val="24"/>
        </w:rPr>
        <w:t>___________</w:t>
      </w:r>
    </w:p>
    <w:p w:rsidR="0062083D" w:rsidRDefault="0062083D" w:rsidP="0062083D">
      <w:pPr>
        <w:spacing w:after="0" w:line="240" w:lineRule="auto"/>
        <w:ind w:left="720"/>
        <w:rPr>
          <w:rFonts w:ascii="Garamond" w:eastAsia="Times New Roman" w:hAnsi="Garamond" w:cs="Courier New"/>
          <w:color w:val="212121"/>
          <w:sz w:val="24"/>
          <w:szCs w:val="24"/>
          <w:lang w:val="fr-FR" w:eastAsia="en-CA"/>
        </w:rPr>
      </w:pPr>
    </w:p>
    <w:p w:rsidR="0062083D" w:rsidRDefault="0062083D" w:rsidP="0062083D">
      <w:pPr>
        <w:spacing w:after="0" w:line="240" w:lineRule="auto"/>
        <w:ind w:left="720"/>
        <w:rPr>
          <w:rFonts w:ascii="Garamond" w:eastAsia="Times New Roman" w:hAnsi="Garamond" w:cs="Courier New"/>
          <w:color w:val="212121"/>
          <w:sz w:val="24"/>
          <w:szCs w:val="24"/>
          <w:lang w:val="fr-FR" w:eastAsia="en-CA"/>
        </w:rPr>
      </w:pPr>
    </w:p>
    <w:p w:rsidR="0062083D" w:rsidRDefault="0062083D" w:rsidP="0062083D">
      <w:pPr>
        <w:spacing w:after="0" w:line="240" w:lineRule="auto"/>
        <w:ind w:left="720"/>
        <w:rPr>
          <w:rFonts w:ascii="Garamond" w:eastAsia="Times New Roman" w:hAnsi="Garamond" w:cs="Courier New"/>
          <w:color w:val="212121"/>
          <w:sz w:val="24"/>
          <w:szCs w:val="24"/>
          <w:lang w:val="fr-FR" w:eastAsia="en-CA"/>
        </w:rPr>
      </w:pPr>
    </w:p>
    <w:p w:rsidR="0062083D" w:rsidRDefault="0062083D" w:rsidP="0062083D">
      <w:pPr>
        <w:spacing w:after="0" w:line="240" w:lineRule="auto"/>
        <w:ind w:left="720"/>
        <w:rPr>
          <w:rFonts w:ascii="Garamond" w:eastAsia="Times New Roman" w:hAnsi="Garamond" w:cs="Courier New"/>
          <w:color w:val="212121"/>
          <w:sz w:val="24"/>
          <w:szCs w:val="24"/>
          <w:lang w:val="fr-FR" w:eastAsia="en-CA"/>
        </w:rPr>
      </w:pPr>
    </w:p>
    <w:p w:rsidR="0062083D" w:rsidRDefault="0062083D" w:rsidP="0062083D">
      <w:pPr>
        <w:spacing w:after="0" w:line="240" w:lineRule="auto"/>
        <w:ind w:left="720"/>
        <w:rPr>
          <w:rFonts w:ascii="Garamond" w:eastAsia="Times New Roman" w:hAnsi="Garamond" w:cs="Courier New"/>
          <w:color w:val="212121"/>
          <w:sz w:val="24"/>
          <w:szCs w:val="24"/>
          <w:lang w:val="fr-FR" w:eastAsia="en-CA"/>
        </w:rPr>
      </w:pPr>
    </w:p>
    <w:p w:rsidR="0062083D" w:rsidRDefault="0062083D" w:rsidP="0062083D">
      <w:pPr>
        <w:spacing w:after="0" w:line="240" w:lineRule="auto"/>
        <w:ind w:left="720"/>
        <w:rPr>
          <w:rFonts w:ascii="Garamond" w:eastAsia="Times New Roman" w:hAnsi="Garamond" w:cs="Courier New"/>
          <w:color w:val="212121"/>
          <w:sz w:val="24"/>
          <w:szCs w:val="24"/>
          <w:lang w:val="fr-FR" w:eastAsia="en-CA"/>
        </w:rPr>
      </w:pPr>
    </w:p>
    <w:p w:rsidR="00601F73" w:rsidRDefault="00601F73" w:rsidP="00BE796F">
      <w:pPr>
        <w:numPr>
          <w:ilvl w:val="0"/>
          <w:numId w:val="1"/>
        </w:numPr>
        <w:spacing w:after="0" w:line="240" w:lineRule="auto"/>
        <w:rPr>
          <w:rFonts w:ascii="Garamond" w:eastAsia="Times New Roman" w:hAnsi="Garamond" w:cs="Courier New"/>
          <w:color w:val="212121"/>
          <w:sz w:val="24"/>
          <w:szCs w:val="24"/>
          <w:lang w:val="fr-FR" w:eastAsia="en-CA"/>
        </w:rPr>
      </w:pPr>
      <w:r w:rsidRPr="00601F73">
        <w:rPr>
          <w:rFonts w:ascii="Garamond" w:eastAsia="Times New Roman" w:hAnsi="Garamond" w:cs="Courier New"/>
          <w:color w:val="212121"/>
          <w:sz w:val="24"/>
          <w:szCs w:val="24"/>
          <w:lang w:val="fr-FR" w:eastAsia="en-CA"/>
        </w:rPr>
        <w:t>Relisez les citations des journaux trouvées dans cet article. Discutez comment le média (le journal) a joué un rôle dans l’incitation de la foule</w:t>
      </w:r>
      <w:r w:rsidR="00B15256" w:rsidRPr="00601F73">
        <w:rPr>
          <w:rFonts w:ascii="Garamond" w:eastAsia="Times New Roman" w:hAnsi="Garamond" w:cs="Courier New"/>
          <w:color w:val="212121"/>
          <w:sz w:val="24"/>
          <w:szCs w:val="24"/>
          <w:lang w:val="fr-FR" w:eastAsia="en-CA"/>
        </w:rPr>
        <w:t>.</w:t>
      </w:r>
      <w:r>
        <w:rPr>
          <w:rFonts w:ascii="Garamond" w:eastAsia="Times New Roman" w:hAnsi="Garamond" w:cs="Courier New"/>
          <w:color w:val="212121"/>
          <w:sz w:val="24"/>
          <w:szCs w:val="24"/>
          <w:lang w:val="fr-FR" w:eastAsia="en-CA"/>
        </w:rPr>
        <w:t xml:space="preserve">   /3</w:t>
      </w:r>
    </w:p>
    <w:p w:rsidR="00B15256" w:rsidRPr="00601F73" w:rsidRDefault="00B15256" w:rsidP="00601F73">
      <w:pPr>
        <w:spacing w:after="0" w:line="240" w:lineRule="auto"/>
        <w:ind w:left="720"/>
        <w:rPr>
          <w:rFonts w:ascii="Garamond" w:eastAsia="Times New Roman" w:hAnsi="Garamond" w:cs="Courier New"/>
          <w:color w:val="212121"/>
          <w:sz w:val="24"/>
          <w:szCs w:val="24"/>
          <w:lang w:val="fr-FR" w:eastAsia="en-CA"/>
        </w:rPr>
      </w:pPr>
      <w:r w:rsidRPr="00601F73">
        <w:rPr>
          <w:rFonts w:ascii="Garamond" w:eastAsia="Times New Roman" w:hAnsi="Garamond" w:cs="Courier New"/>
          <w:color w:val="212121"/>
          <w:sz w:val="24"/>
          <w:szCs w:val="24"/>
          <w:lang w:val="fr-FR" w:eastAsia="en-CA"/>
        </w:rPr>
        <w:t xml:space="preserve">                                                                                                </w:t>
      </w:r>
    </w:p>
    <w:p w:rsidR="00B15256" w:rsidRDefault="00B15256" w:rsidP="00B15256">
      <w:pPr>
        <w:spacing w:after="0" w:line="360" w:lineRule="auto"/>
        <w:ind w:left="360"/>
        <w:rPr>
          <w:rFonts w:ascii="Times New Roman" w:hAnsi="Times New Roman"/>
          <w:sz w:val="24"/>
          <w:szCs w:val="24"/>
        </w:rPr>
      </w:pPr>
      <w:r w:rsidRPr="00601F73">
        <w:rPr>
          <w:rFonts w:ascii="Times New Roman" w:hAnsi="Times New Roman"/>
          <w:sz w:val="24"/>
          <w:szCs w:val="24"/>
          <w:lang w:val="fr-CA"/>
        </w:rPr>
        <w:t>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601F73">
        <w:rPr>
          <w:rFonts w:ascii="Times New Roman" w:hAnsi="Times New Roman"/>
          <w:sz w:val="24"/>
          <w:szCs w:val="24"/>
        </w:rPr>
        <w:t>___________________________</w:t>
      </w:r>
      <w:r>
        <w:rPr>
          <w:rFonts w:ascii="Times New Roman" w:hAnsi="Times New Roman"/>
          <w:sz w:val="24"/>
          <w:szCs w:val="24"/>
        </w:rPr>
        <w:t>_______</w:t>
      </w:r>
    </w:p>
    <w:p w:rsidR="00B15256" w:rsidRDefault="00B15256" w:rsidP="00B15256">
      <w:pPr>
        <w:spacing w:after="0" w:line="360" w:lineRule="auto"/>
        <w:ind w:left="360"/>
        <w:rPr>
          <w:rFonts w:ascii="Times New Roman" w:hAnsi="Times New Roman"/>
          <w:sz w:val="24"/>
          <w:szCs w:val="24"/>
        </w:rPr>
      </w:pPr>
    </w:p>
    <w:p w:rsidR="00B15256" w:rsidRDefault="00821D3D" w:rsidP="00821D3D">
      <w:pPr>
        <w:numPr>
          <w:ilvl w:val="0"/>
          <w:numId w:val="1"/>
        </w:numPr>
        <w:spacing w:after="0" w:line="240" w:lineRule="auto"/>
        <w:rPr>
          <w:rFonts w:ascii="Garamond" w:eastAsia="Times New Roman" w:hAnsi="Garamond" w:cs="Courier New"/>
          <w:color w:val="212121"/>
          <w:sz w:val="24"/>
          <w:szCs w:val="24"/>
          <w:lang w:val="fr-FR" w:eastAsia="en-CA"/>
        </w:rPr>
      </w:pPr>
      <w:r w:rsidRPr="00601F73">
        <w:rPr>
          <w:rFonts w:ascii="Garamond" w:eastAsia="Times New Roman" w:hAnsi="Garamond" w:cs="Courier New"/>
          <w:color w:val="212121"/>
          <w:sz w:val="24"/>
          <w:szCs w:val="24"/>
          <w:lang w:val="fr-FR" w:eastAsia="en-CA"/>
        </w:rPr>
        <w:t xml:space="preserve">Discutez comment </w:t>
      </w:r>
      <w:r>
        <w:rPr>
          <w:rFonts w:ascii="Garamond" w:eastAsia="Times New Roman" w:hAnsi="Garamond" w:cs="Courier New"/>
          <w:color w:val="212121"/>
          <w:sz w:val="24"/>
          <w:szCs w:val="24"/>
          <w:lang w:val="fr-FR" w:eastAsia="en-CA"/>
        </w:rPr>
        <w:t>la réponse de Sir Richard Squires a contribué à l’émeute. /3</w:t>
      </w:r>
    </w:p>
    <w:p w:rsidR="00821D3D" w:rsidRPr="00821D3D" w:rsidRDefault="00821D3D" w:rsidP="00821D3D">
      <w:pPr>
        <w:spacing w:after="0" w:line="240" w:lineRule="auto"/>
        <w:ind w:left="720"/>
        <w:rPr>
          <w:rFonts w:ascii="Garamond" w:eastAsia="Times New Roman" w:hAnsi="Garamond" w:cs="Courier New"/>
          <w:color w:val="212121"/>
          <w:sz w:val="24"/>
          <w:szCs w:val="24"/>
          <w:lang w:val="fr-FR" w:eastAsia="en-CA"/>
        </w:rPr>
      </w:pPr>
    </w:p>
    <w:p w:rsidR="00B15256" w:rsidRDefault="00B15256" w:rsidP="00B15256">
      <w:pPr>
        <w:spacing w:after="0" w:line="360" w:lineRule="auto"/>
        <w:ind w:left="360"/>
        <w:rPr>
          <w:rFonts w:ascii="Times New Roman" w:hAnsi="Times New Roman"/>
          <w:sz w:val="24"/>
          <w:szCs w:val="24"/>
        </w:rPr>
      </w:pPr>
      <w:r w:rsidRPr="00821D3D">
        <w:rPr>
          <w:rFonts w:ascii="Times New Roman" w:hAnsi="Times New Roman"/>
          <w:sz w:val="24"/>
          <w:szCs w:val="24"/>
          <w:lang w:val="fr-CA"/>
        </w:rPr>
        <w:t>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w:t>
      </w:r>
    </w:p>
    <w:p w:rsidR="00821D3D" w:rsidRDefault="00821D3D" w:rsidP="00B15256">
      <w:pPr>
        <w:spacing w:after="0" w:line="360" w:lineRule="auto"/>
        <w:ind w:left="360"/>
        <w:rPr>
          <w:rFonts w:ascii="Times New Roman" w:hAnsi="Times New Roman"/>
          <w:sz w:val="24"/>
          <w:szCs w:val="24"/>
        </w:rPr>
      </w:pPr>
    </w:p>
    <w:p w:rsidR="00821D3D" w:rsidRDefault="00821D3D" w:rsidP="00821D3D">
      <w:pPr>
        <w:numPr>
          <w:ilvl w:val="0"/>
          <w:numId w:val="1"/>
        </w:numPr>
        <w:spacing w:after="0" w:line="240" w:lineRule="auto"/>
        <w:rPr>
          <w:rFonts w:ascii="Garamond" w:eastAsia="Times New Roman" w:hAnsi="Garamond" w:cs="Courier New"/>
          <w:color w:val="212121"/>
          <w:sz w:val="24"/>
          <w:szCs w:val="24"/>
          <w:lang w:val="fr-FR" w:eastAsia="en-CA"/>
        </w:rPr>
      </w:pPr>
      <w:r>
        <w:rPr>
          <w:rFonts w:ascii="Garamond" w:eastAsia="Times New Roman" w:hAnsi="Garamond" w:cs="Courier New"/>
          <w:color w:val="212121"/>
          <w:sz w:val="24"/>
          <w:szCs w:val="24"/>
          <w:lang w:val="fr-FR" w:eastAsia="en-CA"/>
        </w:rPr>
        <w:t>Pensez-vous qu’une émeute comme ça peut se produire aujourd’hui – aux pelouses de l’édifice confédération, par exemple ?  Pourquoi, ou pourquoi pas ?     /3</w:t>
      </w:r>
    </w:p>
    <w:p w:rsidR="00821D3D" w:rsidRPr="00821D3D" w:rsidRDefault="00821D3D" w:rsidP="00821D3D">
      <w:pPr>
        <w:spacing w:after="0" w:line="240" w:lineRule="auto"/>
        <w:ind w:left="720"/>
        <w:rPr>
          <w:rFonts w:ascii="Garamond" w:eastAsia="Times New Roman" w:hAnsi="Garamond" w:cs="Courier New"/>
          <w:color w:val="212121"/>
          <w:sz w:val="24"/>
          <w:szCs w:val="24"/>
          <w:lang w:val="fr-FR" w:eastAsia="en-CA"/>
        </w:rPr>
      </w:pPr>
    </w:p>
    <w:p w:rsidR="00821D3D" w:rsidRDefault="00821D3D" w:rsidP="00821D3D">
      <w:pPr>
        <w:spacing w:after="0" w:line="360" w:lineRule="auto"/>
        <w:ind w:left="360"/>
        <w:rPr>
          <w:rFonts w:ascii="Times New Roman" w:hAnsi="Times New Roman"/>
          <w:sz w:val="24"/>
          <w:szCs w:val="24"/>
        </w:rPr>
      </w:pPr>
      <w:r w:rsidRPr="00821D3D">
        <w:rPr>
          <w:rFonts w:ascii="Times New Roman" w:hAnsi="Times New Roman"/>
          <w:sz w:val="24"/>
          <w:szCs w:val="24"/>
          <w:lang w:val="fr-CA"/>
        </w:rPr>
        <w:t>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w:t>
      </w:r>
    </w:p>
    <w:p w:rsidR="00821D3D" w:rsidRDefault="00821D3D" w:rsidP="00B15256">
      <w:pPr>
        <w:spacing w:after="0" w:line="360" w:lineRule="auto"/>
        <w:ind w:left="36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Default="00B15256" w:rsidP="00B15256">
      <w:pPr>
        <w:spacing w:after="0" w:line="240" w:lineRule="auto"/>
        <w:ind w:left="720"/>
        <w:rPr>
          <w:rFonts w:ascii="Times New Roman" w:hAnsi="Times New Roman"/>
          <w:sz w:val="24"/>
          <w:szCs w:val="24"/>
        </w:rPr>
      </w:pPr>
    </w:p>
    <w:p w:rsidR="00B15256" w:rsidRPr="00B15256" w:rsidRDefault="00B15256">
      <w:pPr>
        <w:rPr>
          <w:lang w:val="fr-CA"/>
        </w:rPr>
      </w:pPr>
    </w:p>
    <w:sectPr w:rsidR="00B15256" w:rsidRPr="00B15256" w:rsidSect="00821D3D">
      <w:pgSz w:w="12240" w:h="15840"/>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605"/>
    <w:multiLevelType w:val="hybridMultilevel"/>
    <w:tmpl w:val="F7F4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56"/>
    <w:rsid w:val="00601F73"/>
    <w:rsid w:val="006161E3"/>
    <w:rsid w:val="0062083D"/>
    <w:rsid w:val="00713A1C"/>
    <w:rsid w:val="00821D3D"/>
    <w:rsid w:val="008C11B4"/>
    <w:rsid w:val="00975159"/>
    <w:rsid w:val="00B15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3E1A93-0D86-4523-B4BC-D36B42E0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1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B15256"/>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2464">
      <w:bodyDiv w:val="1"/>
      <w:marLeft w:val="0"/>
      <w:marRight w:val="0"/>
      <w:marTop w:val="0"/>
      <w:marBottom w:val="0"/>
      <w:divBdr>
        <w:top w:val="none" w:sz="0" w:space="0" w:color="auto"/>
        <w:left w:val="none" w:sz="0" w:space="0" w:color="auto"/>
        <w:bottom w:val="none" w:sz="0" w:space="0" w:color="auto"/>
        <w:right w:val="none" w:sz="0" w:space="0" w:color="auto"/>
      </w:divBdr>
    </w:div>
    <w:div w:id="444427298">
      <w:bodyDiv w:val="1"/>
      <w:marLeft w:val="0"/>
      <w:marRight w:val="0"/>
      <w:marTop w:val="0"/>
      <w:marBottom w:val="0"/>
      <w:divBdr>
        <w:top w:val="none" w:sz="0" w:space="0" w:color="auto"/>
        <w:left w:val="none" w:sz="0" w:space="0" w:color="auto"/>
        <w:bottom w:val="none" w:sz="0" w:space="0" w:color="auto"/>
        <w:right w:val="none" w:sz="0" w:space="0" w:color="auto"/>
      </w:divBdr>
    </w:div>
    <w:div w:id="909927709">
      <w:bodyDiv w:val="1"/>
      <w:marLeft w:val="0"/>
      <w:marRight w:val="0"/>
      <w:marTop w:val="0"/>
      <w:marBottom w:val="0"/>
      <w:divBdr>
        <w:top w:val="none" w:sz="0" w:space="0" w:color="auto"/>
        <w:left w:val="none" w:sz="0" w:space="0" w:color="auto"/>
        <w:bottom w:val="none" w:sz="0" w:space="0" w:color="auto"/>
        <w:right w:val="none" w:sz="0" w:space="0" w:color="auto"/>
      </w:divBdr>
    </w:div>
    <w:div w:id="973371855">
      <w:bodyDiv w:val="1"/>
      <w:marLeft w:val="0"/>
      <w:marRight w:val="0"/>
      <w:marTop w:val="0"/>
      <w:marBottom w:val="0"/>
      <w:divBdr>
        <w:top w:val="none" w:sz="0" w:space="0" w:color="auto"/>
        <w:left w:val="none" w:sz="0" w:space="0" w:color="auto"/>
        <w:bottom w:val="none" w:sz="0" w:space="0" w:color="auto"/>
        <w:right w:val="none" w:sz="0" w:space="0" w:color="auto"/>
      </w:divBdr>
    </w:div>
    <w:div w:id="19999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thetelegram.com/media/photos/unis/2012/04/05/photo_2048927_resize_articl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telegram.com/media/photos/unis/2012/04/05/photo_2048927_resiz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Collins</dc:creator>
  <cp:keywords/>
  <dc:description/>
  <cp:lastModifiedBy>Nicole Collins</cp:lastModifiedBy>
  <cp:revision>7</cp:revision>
  <dcterms:created xsi:type="dcterms:W3CDTF">2018-05-08T11:43:00Z</dcterms:created>
  <dcterms:modified xsi:type="dcterms:W3CDTF">2018-05-09T17:18:00Z</dcterms:modified>
</cp:coreProperties>
</file>